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B56" w:rsidRPr="001E663B" w:rsidRDefault="006876E9">
      <w:pPr>
        <w:numPr>
          <w:ilvl w:val="0"/>
          <w:numId w:val="1"/>
        </w:numPr>
        <w:spacing w:line="360" w:lineRule="auto"/>
        <w:ind w:leftChars="130" w:left="273"/>
        <w:jc w:val="center"/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</w:pPr>
      <w:r w:rsidRPr="001E663B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力</w:t>
      </w:r>
      <w:r w:rsidRPr="001E663B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 xml:space="preserve"> </w:t>
      </w:r>
      <w:r w:rsidRPr="001E663B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章末复习与测试</w:t>
      </w:r>
    </w:p>
    <w:p w:rsidR="00C86B56" w:rsidRDefault="006876E9" w:rsidP="001E663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b/>
          <w:szCs w:val="21"/>
        </w:rPr>
        <w:t>一．选择题</w:t>
      </w:r>
    </w:p>
    <w:p w:rsidR="00C86B56" w:rsidRDefault="006876E9" w:rsidP="001E663B">
      <w:pPr>
        <w:spacing w:line="24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．如图是描述地球上不同位置的人释放手中石块的四个示意图，图中的虚线表示石块下落的路径，则对石块下落路径的描述最接近实际的示意图是（　　）</w:t>
      </w:r>
    </w:p>
    <w:p w:rsidR="00C86B56" w:rsidRDefault="006876E9" w:rsidP="001E663B">
      <w:pPr>
        <w:tabs>
          <w:tab w:val="left" w:pos="4400"/>
        </w:tabs>
        <w:spacing w:line="240" w:lineRule="auto"/>
        <w:ind w:firstLineChars="130" w:firstLine="273"/>
        <w:jc w:val="center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52BD57B2" wp14:editId="44DA32BD">
            <wp:extent cx="933450" cy="1047750"/>
            <wp:effectExtent l="0" t="0" r="0" b="0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2870401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szCs w:val="21"/>
        </w:rPr>
        <w:t xml:space="preserve">   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01D945CB" wp14:editId="07573B04">
            <wp:extent cx="838200" cy="942975"/>
            <wp:effectExtent l="0" t="0" r="0" b="9525"/>
            <wp:docPr id="4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5039142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szCs w:val="21"/>
        </w:rPr>
        <w:t xml:space="preserve">    </w:t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387FB9C2" wp14:editId="170625E1">
            <wp:extent cx="838200" cy="923925"/>
            <wp:effectExtent l="0" t="0" r="0" b="9525"/>
            <wp:docPr id="5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127818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 w:hint="eastAsia"/>
          <w:szCs w:val="21"/>
        </w:rPr>
        <w:t xml:space="preserve">    </w:t>
      </w: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61E7EE32" wp14:editId="19A9DC9E">
            <wp:extent cx="828675" cy="1000125"/>
            <wp:effectExtent l="0" t="0" r="9525" b="9525"/>
            <wp:docPr id="13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3395144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cs="Times New Roman"/>
          <w:color w:val="FF0000"/>
          <w:szCs w:val="21"/>
        </w:rPr>
        <w:t>由于重力的方向总是竖直向下的，地球上不同位置的人释放手中石块后，石块受的重力的方向是竖直向下的，指向地球，故</w:t>
      </w:r>
      <w:r>
        <w:rPr>
          <w:rFonts w:ascii="Times New Roman" w:eastAsia="新宋体" w:hAnsi="Times New Roman" w:cs="Times New Roman"/>
          <w:color w:val="FF0000"/>
          <w:szCs w:val="21"/>
        </w:rPr>
        <w:t>B</w:t>
      </w:r>
      <w:r>
        <w:rPr>
          <w:rFonts w:ascii="Times New Roman" w:eastAsia="新宋体" w:hAnsi="Times New Roman" w:cs="Times New Roman"/>
          <w:color w:val="FF0000"/>
          <w:szCs w:val="21"/>
        </w:rPr>
        <w:t>正确，</w:t>
      </w:r>
      <w:r>
        <w:rPr>
          <w:rFonts w:ascii="Times New Roman" w:eastAsia="新宋体" w:hAnsi="Times New Roman" w:cs="Times New Roman"/>
          <w:color w:val="FF0000"/>
          <w:szCs w:val="21"/>
        </w:rPr>
        <w:t>ACD</w:t>
      </w:r>
      <w:r>
        <w:rPr>
          <w:rFonts w:ascii="Times New Roman" w:eastAsia="新宋体" w:hAnsi="Times New Roman" w:cs="Times New Roman"/>
          <w:color w:val="FF0000"/>
          <w:szCs w:val="21"/>
        </w:rPr>
        <w:t>错误。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故选：</w:t>
      </w:r>
      <w:r>
        <w:rPr>
          <w:rFonts w:ascii="Times New Roman" w:eastAsia="新宋体" w:hAnsi="Times New Roman" w:cs="Times New Roman"/>
          <w:color w:val="FF0000"/>
          <w:szCs w:val="21"/>
        </w:rPr>
        <w:t>B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86B56" w:rsidRDefault="006876E9" w:rsidP="001E663B">
      <w:pPr>
        <w:spacing w:line="24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．火箭发射升空把卫星送入太空预定轨道。有关火箭发射升空过程，以下说法中正确的是（　　）</w:t>
      </w:r>
    </w:p>
    <w:p w:rsidR="00C86B56" w:rsidRDefault="006876E9" w:rsidP="001E663B">
      <w:pPr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．火箭上升过程中速度不变</w:t>
      </w:r>
      <w:r>
        <w:rPr>
          <w:rFonts w:ascii="Times New Roman" w:hAnsi="Times New Roman" w:cs="Times New Roman"/>
        </w:rPr>
        <w:tab/>
      </w:r>
    </w:p>
    <w:p w:rsidR="00C86B56" w:rsidRDefault="006876E9" w:rsidP="001E663B">
      <w:pPr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．火箭升空利用了力的作用是相互的</w:t>
      </w:r>
      <w:r>
        <w:rPr>
          <w:rFonts w:ascii="Times New Roman" w:hAnsi="Times New Roman" w:cs="Times New Roman"/>
        </w:rPr>
        <w:tab/>
      </w:r>
    </w:p>
    <w:p w:rsidR="00C86B56" w:rsidRDefault="006876E9" w:rsidP="001E663B">
      <w:pPr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．火箭升空时只受到重力作用</w:t>
      </w:r>
      <w:r>
        <w:rPr>
          <w:rFonts w:ascii="Times New Roman" w:hAnsi="Times New Roman" w:cs="Times New Roman"/>
        </w:rPr>
        <w:tab/>
      </w:r>
    </w:p>
    <w:p w:rsidR="00C86B56" w:rsidRDefault="006876E9" w:rsidP="001E663B">
      <w:pPr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．火箭升空时只受到空气阻力的作用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、火箭上升过程由静止变为运动，火箭的速度在增大，故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错误；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B</w:t>
      </w:r>
      <w:r>
        <w:rPr>
          <w:rFonts w:ascii="Times New Roman" w:eastAsia="新宋体" w:hAnsi="Times New Roman" w:cs="Times New Roman"/>
          <w:color w:val="FF0000"/>
          <w:szCs w:val="21"/>
        </w:rPr>
        <w:t>、火箭升空时向地面喷出高温高压的燃气，由于物体间力的作用是相互的，高温高压的燃气对火箭施加了一个向上的反作用力，使火箭升空，故</w:t>
      </w:r>
      <w:r>
        <w:rPr>
          <w:rFonts w:ascii="Times New Roman" w:eastAsia="新宋体" w:hAnsi="Times New Roman" w:cs="Times New Roman"/>
          <w:color w:val="FF0000"/>
          <w:szCs w:val="21"/>
        </w:rPr>
        <w:t>B</w:t>
      </w:r>
      <w:r>
        <w:rPr>
          <w:rFonts w:ascii="Times New Roman" w:eastAsia="新宋体" w:hAnsi="Times New Roman" w:cs="Times New Roman"/>
          <w:color w:val="FF0000"/>
          <w:szCs w:val="21"/>
        </w:rPr>
        <w:t>正确；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CD</w:t>
      </w:r>
      <w:r>
        <w:rPr>
          <w:rFonts w:ascii="Times New Roman" w:eastAsia="新宋体" w:hAnsi="Times New Roman" w:cs="Times New Roman"/>
          <w:color w:val="FF0000"/>
          <w:szCs w:val="21"/>
        </w:rPr>
        <w:t>、火箭升空时除了受到重力的作用，还受到燃气施加的推力和空气的阻力作用，故</w:t>
      </w:r>
      <w:r>
        <w:rPr>
          <w:rFonts w:ascii="Times New Roman" w:eastAsia="新宋体" w:hAnsi="Times New Roman" w:cs="Times New Roman"/>
          <w:color w:val="FF0000"/>
          <w:szCs w:val="21"/>
        </w:rPr>
        <w:t>CD</w:t>
      </w:r>
      <w:r>
        <w:rPr>
          <w:rFonts w:ascii="Times New Roman" w:eastAsia="新宋体" w:hAnsi="Times New Roman" w:cs="Times New Roman"/>
          <w:color w:val="FF0000"/>
          <w:szCs w:val="21"/>
        </w:rPr>
        <w:t>错误。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故选：</w:t>
      </w:r>
      <w:r>
        <w:rPr>
          <w:rFonts w:ascii="Times New Roman" w:eastAsia="新宋体" w:hAnsi="Times New Roman" w:cs="Times New Roman"/>
          <w:color w:val="FF0000"/>
          <w:szCs w:val="21"/>
        </w:rPr>
        <w:t>B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86B56" w:rsidRDefault="006876E9" w:rsidP="001E663B">
      <w:pPr>
        <w:spacing w:line="24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．使用弹簧测力计时，下列叙述不正确的是（　　）</w:t>
      </w:r>
    </w:p>
    <w:p w:rsidR="00C86B56" w:rsidRDefault="006876E9" w:rsidP="001E663B">
      <w:pPr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．使用前，必须校正零刻度，否则会产生误差</w:t>
      </w:r>
      <w:r>
        <w:rPr>
          <w:rFonts w:ascii="Times New Roman" w:hAnsi="Times New Roman" w:cs="Times New Roman"/>
        </w:rPr>
        <w:tab/>
      </w:r>
    </w:p>
    <w:p w:rsidR="00C86B56" w:rsidRDefault="006876E9" w:rsidP="001E663B">
      <w:pPr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．弹簧测力计可以测物体的重力，也可以测物体所受的拉力</w:t>
      </w:r>
      <w:r>
        <w:rPr>
          <w:rFonts w:ascii="Times New Roman" w:hAnsi="Times New Roman" w:cs="Times New Roman"/>
        </w:rPr>
        <w:tab/>
      </w:r>
    </w:p>
    <w:p w:rsidR="00C86B56" w:rsidRDefault="006876E9" w:rsidP="001E663B">
      <w:pPr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．使用时，所测力不要超过该弹簧测力计的测量范围</w:t>
      </w:r>
      <w:r>
        <w:rPr>
          <w:rFonts w:ascii="Times New Roman" w:hAnsi="Times New Roman" w:cs="Times New Roman"/>
        </w:rPr>
        <w:tab/>
      </w:r>
    </w:p>
    <w:p w:rsidR="00C86B56" w:rsidRDefault="006876E9" w:rsidP="001E663B">
      <w:pPr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．测量时，必须使弹簧的伸长方向与所测力的方向一致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、弹簧测力计使用前必须检查指针是否指在零刻度线处，即校零，如果指针与零刻度线不对齐，会造成测量读数错误；误差任何时候都存在。故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不正确；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lastRenderedPageBreak/>
        <w:t>B</w:t>
      </w:r>
      <w:r>
        <w:rPr>
          <w:rFonts w:ascii="Times New Roman" w:eastAsia="新宋体" w:hAnsi="Times New Roman" w:cs="Times New Roman"/>
          <w:color w:val="FF0000"/>
          <w:szCs w:val="21"/>
        </w:rPr>
        <w:t>、弹簧测力计不仅可以测量物体受到的重力，还可以测量对物体的拉力。故</w:t>
      </w:r>
      <w:r>
        <w:rPr>
          <w:rFonts w:ascii="Times New Roman" w:eastAsia="新宋体" w:hAnsi="Times New Roman" w:cs="Times New Roman"/>
          <w:color w:val="FF0000"/>
          <w:szCs w:val="21"/>
        </w:rPr>
        <w:t>B</w:t>
      </w:r>
      <w:r>
        <w:rPr>
          <w:rFonts w:ascii="Times New Roman" w:eastAsia="新宋体" w:hAnsi="Times New Roman" w:cs="Times New Roman"/>
          <w:color w:val="FF0000"/>
          <w:szCs w:val="21"/>
        </w:rPr>
        <w:t>正确；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C</w:t>
      </w:r>
      <w:r>
        <w:rPr>
          <w:rFonts w:ascii="Times New Roman" w:eastAsia="新宋体" w:hAnsi="Times New Roman" w:cs="Times New Roman"/>
          <w:color w:val="FF0000"/>
          <w:szCs w:val="21"/>
        </w:rPr>
        <w:t>、弹簧测力计所测的力要在它的测量范围之内，否则会造成测量不准确、无法测量甚至损坏弹簧测力计。故</w:t>
      </w:r>
      <w:r>
        <w:rPr>
          <w:rFonts w:ascii="Times New Roman" w:eastAsia="新宋体" w:hAnsi="Times New Roman" w:cs="Times New Roman"/>
          <w:color w:val="FF0000"/>
          <w:szCs w:val="21"/>
        </w:rPr>
        <w:t>C</w:t>
      </w:r>
      <w:r>
        <w:rPr>
          <w:rFonts w:ascii="Times New Roman" w:eastAsia="新宋体" w:hAnsi="Times New Roman" w:cs="Times New Roman"/>
          <w:color w:val="FF0000"/>
          <w:szCs w:val="21"/>
        </w:rPr>
        <w:t>正确；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D</w:t>
      </w:r>
      <w:r>
        <w:rPr>
          <w:rFonts w:ascii="Times New Roman" w:eastAsia="新宋体" w:hAnsi="Times New Roman" w:cs="Times New Roman"/>
          <w:color w:val="FF0000"/>
          <w:szCs w:val="21"/>
        </w:rPr>
        <w:t>、要使测力计内的弹簧的轴线方向跟所测力的方向在一条直线上。故</w:t>
      </w:r>
      <w:r>
        <w:rPr>
          <w:rFonts w:ascii="Times New Roman" w:eastAsia="新宋体" w:hAnsi="Times New Roman" w:cs="Times New Roman"/>
          <w:color w:val="FF0000"/>
          <w:szCs w:val="21"/>
        </w:rPr>
        <w:t>D</w:t>
      </w:r>
      <w:r>
        <w:rPr>
          <w:rFonts w:ascii="Times New Roman" w:eastAsia="新宋体" w:hAnsi="Times New Roman" w:cs="Times New Roman"/>
          <w:color w:val="FF0000"/>
          <w:szCs w:val="21"/>
        </w:rPr>
        <w:t>正确。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故选：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86B56" w:rsidRDefault="006876E9" w:rsidP="001E663B">
      <w:pPr>
        <w:spacing w:line="24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．关于力的知识，下列说法中错误的是（　　）</w:t>
      </w:r>
    </w:p>
    <w:p w:rsidR="00C86B56" w:rsidRDefault="006876E9" w:rsidP="001E663B">
      <w:pPr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．小孩推墙时，他也受到了墙的推力</w:t>
      </w:r>
      <w:r>
        <w:rPr>
          <w:rFonts w:ascii="Times New Roman" w:hAnsi="Times New Roman" w:cs="Times New Roman"/>
        </w:rPr>
        <w:tab/>
      </w:r>
    </w:p>
    <w:p w:rsidR="00C86B56" w:rsidRDefault="006876E9" w:rsidP="001E663B">
      <w:pPr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．有生命的物体之间可以产生力，而无生命的物体之间则不会产生力</w:t>
      </w:r>
      <w:r>
        <w:rPr>
          <w:rFonts w:ascii="Times New Roman" w:hAnsi="Times New Roman" w:cs="Times New Roman"/>
        </w:rPr>
        <w:tab/>
      </w:r>
    </w:p>
    <w:p w:rsidR="00C86B56" w:rsidRDefault="006876E9" w:rsidP="001E663B">
      <w:pPr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．人坐在沙发上沙发会下凹，这表明力可以改变物体的形状</w:t>
      </w:r>
      <w:r>
        <w:rPr>
          <w:rFonts w:ascii="Times New Roman" w:hAnsi="Times New Roman" w:cs="Times New Roman"/>
        </w:rPr>
        <w:tab/>
      </w:r>
    </w:p>
    <w:p w:rsidR="00C86B56" w:rsidRDefault="006876E9" w:rsidP="001E663B">
      <w:pPr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．足球运动员用头顶球，球的运动方向改变了，这表明力可以改变物体的运动状态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、物体间力的作用是相互的，所以小孩推墙时，他也受到了墙的推力，故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正确；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B</w:t>
      </w:r>
      <w:r>
        <w:rPr>
          <w:rFonts w:ascii="Times New Roman" w:eastAsia="新宋体" w:hAnsi="Times New Roman" w:cs="Times New Roman"/>
          <w:color w:val="FF0000"/>
          <w:szCs w:val="21"/>
        </w:rPr>
        <w:t>、力是物体对物体的作用，与有无生命是没有关系的，故</w:t>
      </w:r>
      <w:r>
        <w:rPr>
          <w:rFonts w:ascii="Times New Roman" w:eastAsia="新宋体" w:hAnsi="Times New Roman" w:cs="Times New Roman"/>
          <w:color w:val="FF0000"/>
          <w:szCs w:val="21"/>
        </w:rPr>
        <w:t>B</w:t>
      </w:r>
      <w:r>
        <w:rPr>
          <w:rFonts w:ascii="Times New Roman" w:eastAsia="新宋体" w:hAnsi="Times New Roman" w:cs="Times New Roman"/>
          <w:color w:val="FF0000"/>
          <w:szCs w:val="21"/>
        </w:rPr>
        <w:t>错误；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C</w:t>
      </w:r>
      <w:r>
        <w:rPr>
          <w:rFonts w:ascii="Times New Roman" w:eastAsia="新宋体" w:hAnsi="Times New Roman" w:cs="Times New Roman"/>
          <w:color w:val="FF0000"/>
          <w:szCs w:val="21"/>
        </w:rPr>
        <w:t>、人坐在沙发上沙发会下凹，这表明力可以改变物体的形状，故</w:t>
      </w:r>
      <w:r>
        <w:rPr>
          <w:rFonts w:ascii="Times New Roman" w:eastAsia="新宋体" w:hAnsi="Times New Roman" w:cs="Times New Roman"/>
          <w:color w:val="FF0000"/>
          <w:szCs w:val="21"/>
        </w:rPr>
        <w:t>C</w:t>
      </w:r>
      <w:r>
        <w:rPr>
          <w:rFonts w:ascii="Times New Roman" w:eastAsia="新宋体" w:hAnsi="Times New Roman" w:cs="Times New Roman"/>
          <w:color w:val="FF0000"/>
          <w:szCs w:val="21"/>
        </w:rPr>
        <w:t>正确；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D</w:t>
      </w:r>
      <w:r>
        <w:rPr>
          <w:rFonts w:ascii="Times New Roman" w:eastAsia="新宋体" w:hAnsi="Times New Roman" w:cs="Times New Roman"/>
          <w:color w:val="FF0000"/>
          <w:szCs w:val="21"/>
        </w:rPr>
        <w:t>、足球运动员用头顶球，球的运动方向改变了，既力可以改变物体的运动状态，故</w:t>
      </w:r>
      <w:r>
        <w:rPr>
          <w:rFonts w:ascii="Times New Roman" w:eastAsia="新宋体" w:hAnsi="Times New Roman" w:cs="Times New Roman"/>
          <w:color w:val="FF0000"/>
          <w:szCs w:val="21"/>
        </w:rPr>
        <w:t>D</w:t>
      </w:r>
      <w:r>
        <w:rPr>
          <w:rFonts w:ascii="Times New Roman" w:eastAsia="新宋体" w:hAnsi="Times New Roman" w:cs="Times New Roman"/>
          <w:color w:val="FF0000"/>
          <w:szCs w:val="21"/>
        </w:rPr>
        <w:t>正确；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故选：</w:t>
      </w:r>
      <w:r>
        <w:rPr>
          <w:rFonts w:ascii="Times New Roman" w:eastAsia="新宋体" w:hAnsi="Times New Roman" w:cs="Times New Roman"/>
          <w:color w:val="FF0000"/>
          <w:szCs w:val="21"/>
        </w:rPr>
        <w:t>B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86B56" w:rsidRDefault="006876E9" w:rsidP="001E663B">
      <w:pPr>
        <w:spacing w:line="24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5</w:t>
      </w:r>
      <w:r>
        <w:rPr>
          <w:rFonts w:ascii="Times New Roman" w:eastAsia="新宋体" w:hAnsi="Times New Roman" w:cs="Times New Roman"/>
          <w:szCs w:val="21"/>
        </w:rPr>
        <w:t>．下列关于力的作用效果的说法中，正确的是（　　）</w:t>
      </w:r>
    </w:p>
    <w:p w:rsidR="00C86B56" w:rsidRDefault="006876E9" w:rsidP="001E663B">
      <w:pPr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．只要力的大小相同，力的作用效果就相同</w:t>
      </w:r>
      <w:r>
        <w:rPr>
          <w:rFonts w:ascii="Times New Roman" w:hAnsi="Times New Roman" w:cs="Times New Roman"/>
        </w:rPr>
        <w:tab/>
      </w:r>
    </w:p>
    <w:p w:rsidR="00C86B56" w:rsidRDefault="006876E9" w:rsidP="001E663B">
      <w:pPr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．方向相同、大小相等的两个力，它们的作用效果一定相同</w:t>
      </w:r>
      <w:r>
        <w:rPr>
          <w:rFonts w:ascii="Times New Roman" w:hAnsi="Times New Roman" w:cs="Times New Roman"/>
        </w:rPr>
        <w:tab/>
      </w:r>
    </w:p>
    <w:p w:rsidR="00C86B56" w:rsidRDefault="006876E9" w:rsidP="001E663B">
      <w:pPr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．分别作用在同一个物体上某一点的两个力大小相同，这两个力作用效果相同</w:t>
      </w:r>
      <w:r>
        <w:rPr>
          <w:rFonts w:ascii="Times New Roman" w:hAnsi="Times New Roman" w:cs="Times New Roman"/>
        </w:rPr>
        <w:tab/>
      </w:r>
    </w:p>
    <w:p w:rsidR="00C86B56" w:rsidRDefault="006876E9" w:rsidP="001E663B">
      <w:pPr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50 N</w:t>
      </w:r>
      <w:r>
        <w:rPr>
          <w:rFonts w:ascii="Times New Roman" w:eastAsia="新宋体" w:hAnsi="Times New Roman" w:cs="Times New Roman"/>
          <w:szCs w:val="21"/>
        </w:rPr>
        <w:t>的力不一定比</w:t>
      </w:r>
      <w:r>
        <w:rPr>
          <w:rFonts w:ascii="Times New Roman" w:eastAsia="新宋体" w:hAnsi="Times New Roman" w:cs="Times New Roman"/>
          <w:szCs w:val="21"/>
        </w:rPr>
        <w:t>10 N</w:t>
      </w:r>
      <w:r>
        <w:rPr>
          <w:rFonts w:ascii="Times New Roman" w:eastAsia="新宋体" w:hAnsi="Times New Roman" w:cs="Times New Roman"/>
          <w:szCs w:val="21"/>
        </w:rPr>
        <w:t>的力的作用效果明显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、力的大小相同，如果力的作用点和力的方向不同，力的作用效果也不同。故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错误。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B</w:t>
      </w:r>
      <w:r>
        <w:rPr>
          <w:rFonts w:ascii="Times New Roman" w:eastAsia="新宋体" w:hAnsi="Times New Roman" w:cs="Times New Roman"/>
          <w:color w:val="FF0000"/>
          <w:szCs w:val="21"/>
        </w:rPr>
        <w:t>、方向相同、大小相等的两个力，如果力的作用点不同，力的作用效果也不同。故</w:t>
      </w:r>
      <w:r>
        <w:rPr>
          <w:rFonts w:ascii="Times New Roman" w:eastAsia="新宋体" w:hAnsi="Times New Roman" w:cs="Times New Roman"/>
          <w:color w:val="FF0000"/>
          <w:szCs w:val="21"/>
        </w:rPr>
        <w:t>B</w:t>
      </w:r>
      <w:r>
        <w:rPr>
          <w:rFonts w:ascii="Times New Roman" w:eastAsia="新宋体" w:hAnsi="Times New Roman" w:cs="Times New Roman"/>
          <w:color w:val="FF0000"/>
          <w:szCs w:val="21"/>
        </w:rPr>
        <w:t>错误。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C</w:t>
      </w:r>
      <w:r>
        <w:rPr>
          <w:rFonts w:ascii="Times New Roman" w:eastAsia="新宋体" w:hAnsi="Times New Roman" w:cs="Times New Roman"/>
          <w:color w:val="FF0000"/>
          <w:szCs w:val="21"/>
        </w:rPr>
        <w:t>、分别作用在一个物体上某一点的两个力大小相同，如果力的方向不同，这两个力作用效果也不相同。故</w:t>
      </w:r>
      <w:r>
        <w:rPr>
          <w:rFonts w:ascii="Times New Roman" w:eastAsia="新宋体" w:hAnsi="Times New Roman" w:cs="Times New Roman"/>
          <w:color w:val="FF0000"/>
          <w:szCs w:val="21"/>
        </w:rPr>
        <w:t>C</w:t>
      </w:r>
      <w:r>
        <w:rPr>
          <w:rFonts w:ascii="Times New Roman" w:eastAsia="新宋体" w:hAnsi="Times New Roman" w:cs="Times New Roman"/>
          <w:color w:val="FF0000"/>
          <w:szCs w:val="21"/>
        </w:rPr>
        <w:t>错误。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D</w:t>
      </w:r>
      <w:r>
        <w:rPr>
          <w:rFonts w:ascii="Times New Roman" w:eastAsia="新宋体" w:hAnsi="Times New Roman" w:cs="Times New Roman"/>
          <w:color w:val="FF0000"/>
          <w:szCs w:val="21"/>
        </w:rPr>
        <w:t>、力的作用效果与多个因素有关，故</w:t>
      </w:r>
      <w:r>
        <w:rPr>
          <w:rFonts w:ascii="Times New Roman" w:eastAsia="新宋体" w:hAnsi="Times New Roman" w:cs="Times New Roman"/>
          <w:color w:val="FF0000"/>
          <w:szCs w:val="21"/>
        </w:rPr>
        <w:t>50 N</w:t>
      </w:r>
      <w:r>
        <w:rPr>
          <w:rFonts w:ascii="Times New Roman" w:eastAsia="新宋体" w:hAnsi="Times New Roman" w:cs="Times New Roman"/>
          <w:color w:val="FF0000"/>
          <w:szCs w:val="21"/>
        </w:rPr>
        <w:t>的力不一定比</w:t>
      </w:r>
      <w:r>
        <w:rPr>
          <w:rFonts w:ascii="Times New Roman" w:eastAsia="新宋体" w:hAnsi="Times New Roman" w:cs="Times New Roman"/>
          <w:color w:val="FF0000"/>
          <w:szCs w:val="21"/>
        </w:rPr>
        <w:t>10 N</w:t>
      </w:r>
      <w:r>
        <w:rPr>
          <w:rFonts w:ascii="Times New Roman" w:eastAsia="新宋体" w:hAnsi="Times New Roman" w:cs="Times New Roman"/>
          <w:color w:val="FF0000"/>
          <w:szCs w:val="21"/>
        </w:rPr>
        <w:t>的力的作用效果明显，故</w:t>
      </w:r>
      <w:r>
        <w:rPr>
          <w:rFonts w:ascii="Times New Roman" w:eastAsia="新宋体" w:hAnsi="Times New Roman" w:cs="Times New Roman"/>
          <w:color w:val="FF0000"/>
          <w:szCs w:val="21"/>
        </w:rPr>
        <w:t>D</w:t>
      </w:r>
      <w:r>
        <w:rPr>
          <w:rFonts w:ascii="Times New Roman" w:eastAsia="新宋体" w:hAnsi="Times New Roman" w:cs="Times New Roman"/>
          <w:color w:val="FF0000"/>
          <w:szCs w:val="21"/>
        </w:rPr>
        <w:t>正确。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故选：</w:t>
      </w:r>
      <w:r>
        <w:rPr>
          <w:rFonts w:ascii="Times New Roman" w:eastAsia="新宋体" w:hAnsi="Times New Roman" w:cs="Times New Roman"/>
          <w:color w:val="FF0000"/>
          <w:szCs w:val="21"/>
        </w:rPr>
        <w:t>D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86B56" w:rsidRDefault="006876E9" w:rsidP="001E663B">
      <w:pPr>
        <w:spacing w:line="24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6</w:t>
      </w:r>
      <w:r>
        <w:rPr>
          <w:rFonts w:ascii="Times New Roman" w:eastAsia="新宋体" w:hAnsi="Times New Roman" w:cs="Times New Roman"/>
          <w:szCs w:val="21"/>
        </w:rPr>
        <w:t>．小球沿着斜面向下滚动时，小球受到的弹力方向是（　　）</w:t>
      </w:r>
    </w:p>
    <w:p w:rsidR="00C86B56" w:rsidRDefault="006876E9" w:rsidP="001E663B">
      <w:pPr>
        <w:tabs>
          <w:tab w:val="left" w:pos="4400"/>
        </w:tabs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．垂直斜面向下</w:t>
      </w:r>
      <w:r>
        <w:rPr>
          <w:rFonts w:ascii="Times New Roman" w:hAnsi="Times New Roman" w:cs="Times New Roman"/>
        </w:rPr>
        <w:tab/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．沿着斜面向下</w:t>
      </w:r>
      <w:r>
        <w:rPr>
          <w:rFonts w:ascii="Times New Roman" w:hAnsi="Times New Roman" w:cs="Times New Roman"/>
        </w:rPr>
        <w:tab/>
      </w:r>
    </w:p>
    <w:p w:rsidR="00C86B56" w:rsidRDefault="006876E9" w:rsidP="001E663B">
      <w:pPr>
        <w:tabs>
          <w:tab w:val="left" w:pos="4400"/>
        </w:tabs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lastRenderedPageBreak/>
        <w:t>C</w:t>
      </w:r>
      <w:r>
        <w:rPr>
          <w:rFonts w:ascii="Times New Roman" w:eastAsia="新宋体" w:hAnsi="Times New Roman" w:cs="Times New Roman"/>
          <w:szCs w:val="21"/>
        </w:rPr>
        <w:t>．垂直斜面向上</w:t>
      </w:r>
      <w:r>
        <w:rPr>
          <w:rFonts w:ascii="Times New Roman" w:hAnsi="Times New Roman" w:cs="Times New Roman"/>
        </w:rPr>
        <w:tab/>
      </w: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．竖直向下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cs="Times New Roman"/>
          <w:color w:val="FF0000"/>
          <w:szCs w:val="21"/>
        </w:rPr>
        <w:t>小球沿着斜面向下滚动时受到竖直向下的重力、垂直斜面向上的支持力（弹力）、沿斜面向上的摩擦力，故</w:t>
      </w:r>
      <w:r>
        <w:rPr>
          <w:rFonts w:ascii="Times New Roman" w:eastAsia="新宋体" w:hAnsi="Times New Roman" w:cs="Times New Roman"/>
          <w:color w:val="FF0000"/>
          <w:szCs w:val="21"/>
        </w:rPr>
        <w:t>C</w:t>
      </w:r>
      <w:r>
        <w:rPr>
          <w:rFonts w:ascii="Times New Roman" w:eastAsia="新宋体" w:hAnsi="Times New Roman" w:cs="Times New Roman"/>
          <w:color w:val="FF0000"/>
          <w:szCs w:val="21"/>
        </w:rPr>
        <w:t>正确。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故选：</w:t>
      </w:r>
      <w:r>
        <w:rPr>
          <w:rFonts w:ascii="Times New Roman" w:eastAsia="新宋体" w:hAnsi="Times New Roman" w:cs="Times New Roman"/>
          <w:color w:val="FF0000"/>
          <w:szCs w:val="21"/>
        </w:rPr>
        <w:t>C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86B56" w:rsidRDefault="006876E9" w:rsidP="001E663B">
      <w:pPr>
        <w:spacing w:line="24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7</w:t>
      </w:r>
      <w:r>
        <w:rPr>
          <w:rFonts w:ascii="Times New Roman" w:eastAsia="新宋体" w:hAnsi="Times New Roman" w:cs="Times New Roman"/>
          <w:szCs w:val="21"/>
        </w:rPr>
        <w:t>．如图，薄钢条的下端固定，分别用不同的力去推它，使其发生图中所示的形变，如果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新宋体" w:hAnsi="Times New Roman" w:cs="Times New Roman"/>
          <w:szCs w:val="21"/>
        </w:rPr>
        <w:t>＞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cs="Times New Roman"/>
          <w:szCs w:val="21"/>
        </w:rPr>
        <w:t>，那么，能说明力的作用效果跟力的大小有关的图是（　　）</w:t>
      </w:r>
    </w:p>
    <w:p w:rsidR="00C86B56" w:rsidRDefault="006876E9" w:rsidP="001E663B">
      <w:pPr>
        <w:spacing w:line="240" w:lineRule="auto"/>
        <w:ind w:leftChars="130" w:left="273"/>
        <w:jc w:val="center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248154D2" wp14:editId="109FB157">
            <wp:extent cx="3220085" cy="1266825"/>
            <wp:effectExtent l="0" t="0" r="18415" b="9525"/>
            <wp:docPr id="8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2087605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008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B56" w:rsidRDefault="006876E9" w:rsidP="001E663B">
      <w:pPr>
        <w:tabs>
          <w:tab w:val="left" w:pos="2300"/>
          <w:tab w:val="left" w:pos="4400"/>
          <w:tab w:val="left" w:pos="6400"/>
        </w:tabs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．图（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）和（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）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eastAsia="新宋体" w:hAnsi="Times New Roman" w:cs="Times New Roman"/>
          <w:szCs w:val="21"/>
        </w:rPr>
        <w:t>B</w:t>
      </w:r>
      <w:proofErr w:type="spellEnd"/>
      <w:r>
        <w:rPr>
          <w:rFonts w:ascii="Times New Roman" w:eastAsia="新宋体" w:hAnsi="Times New Roman" w:cs="Times New Roman"/>
          <w:szCs w:val="21"/>
        </w:rPr>
        <w:t>．图（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）和（</w:t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）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eastAsia="新宋体" w:hAnsi="Times New Roman" w:cs="Times New Roman"/>
          <w:szCs w:val="21"/>
        </w:rPr>
        <w:t>C</w:t>
      </w:r>
      <w:proofErr w:type="spellEnd"/>
      <w:r>
        <w:rPr>
          <w:rFonts w:ascii="Times New Roman" w:eastAsia="新宋体" w:hAnsi="Times New Roman" w:cs="Times New Roman"/>
          <w:szCs w:val="21"/>
        </w:rPr>
        <w:t>．图（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）和（</w:t>
      </w: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）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eastAsia="新宋体" w:hAnsi="Times New Roman" w:cs="Times New Roman"/>
          <w:szCs w:val="21"/>
        </w:rPr>
        <w:t>D</w:t>
      </w:r>
      <w:proofErr w:type="spellEnd"/>
      <w:r>
        <w:rPr>
          <w:rFonts w:ascii="Times New Roman" w:eastAsia="新宋体" w:hAnsi="Times New Roman" w:cs="Times New Roman"/>
          <w:szCs w:val="21"/>
        </w:rPr>
        <w:t>．图（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）和（</w:t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）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、图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和</w:t>
      </w:r>
      <w:r>
        <w:rPr>
          <w:rFonts w:ascii="Times New Roman" w:eastAsia="新宋体" w:hAnsi="Times New Roman" w:cs="Times New Roman"/>
          <w:color w:val="FF0000"/>
          <w:szCs w:val="21"/>
        </w:rPr>
        <w:t>b</w:t>
      </w:r>
      <w:r>
        <w:rPr>
          <w:rFonts w:ascii="Times New Roman" w:eastAsia="新宋体" w:hAnsi="Times New Roman" w:cs="Times New Roman"/>
          <w:color w:val="FF0000"/>
          <w:szCs w:val="21"/>
        </w:rPr>
        <w:t>，力的大小和方向相同，力的作用点不同，薄钢条形变程度不同，力的效果不同，研究的是力的作用效果跟力的作用点的关系．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B</w:t>
      </w:r>
      <w:r>
        <w:rPr>
          <w:rFonts w:ascii="Times New Roman" w:eastAsia="新宋体" w:hAnsi="Times New Roman" w:cs="Times New Roman"/>
          <w:color w:val="FF0000"/>
          <w:szCs w:val="21"/>
        </w:rPr>
        <w:t>、图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和</w:t>
      </w:r>
      <w:r>
        <w:rPr>
          <w:rFonts w:ascii="Times New Roman" w:eastAsia="新宋体" w:hAnsi="Times New Roman" w:cs="Times New Roman"/>
          <w:color w:val="FF0000"/>
          <w:szCs w:val="21"/>
        </w:rPr>
        <w:t>c</w:t>
      </w:r>
      <w:r>
        <w:rPr>
          <w:rFonts w:ascii="Times New Roman" w:eastAsia="新宋体" w:hAnsi="Times New Roman" w:cs="Times New Roman"/>
          <w:color w:val="FF0000"/>
          <w:szCs w:val="21"/>
        </w:rPr>
        <w:t>，力的方向相同，力的大小和作用点不同，薄钢条形变程度不同，力的效果不同，存在两个变量，不符合控制变量法的思想，无法判断研究的哪个变量．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C</w:t>
      </w:r>
      <w:r>
        <w:rPr>
          <w:rFonts w:ascii="Times New Roman" w:eastAsia="新宋体" w:hAnsi="Times New Roman" w:cs="Times New Roman"/>
          <w:color w:val="FF0000"/>
          <w:szCs w:val="21"/>
        </w:rPr>
        <w:t>、图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和</w:t>
      </w:r>
      <w:r>
        <w:rPr>
          <w:rFonts w:ascii="Times New Roman" w:eastAsia="新宋体" w:hAnsi="Times New Roman" w:cs="Times New Roman"/>
          <w:color w:val="FF0000"/>
          <w:szCs w:val="21"/>
        </w:rPr>
        <w:t>d</w:t>
      </w:r>
      <w:r>
        <w:rPr>
          <w:rFonts w:ascii="Times New Roman" w:eastAsia="新宋体" w:hAnsi="Times New Roman" w:cs="Times New Roman"/>
          <w:color w:val="FF0000"/>
          <w:szCs w:val="21"/>
        </w:rPr>
        <w:t>，力的大小相同，力的方向和作用点不同，薄钢条形变程度不同，力的效果不同，存在两个变量，不符合控制变量法的思想，无法判断研究的哪个变量．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D</w:t>
      </w:r>
      <w:r>
        <w:rPr>
          <w:rFonts w:ascii="Times New Roman" w:eastAsia="新宋体" w:hAnsi="Times New Roman" w:cs="Times New Roman"/>
          <w:color w:val="FF0000"/>
          <w:szCs w:val="21"/>
        </w:rPr>
        <w:t>、图</w:t>
      </w:r>
      <w:r>
        <w:rPr>
          <w:rFonts w:ascii="Times New Roman" w:eastAsia="新宋体" w:hAnsi="Times New Roman" w:cs="Times New Roman"/>
          <w:color w:val="FF0000"/>
          <w:szCs w:val="21"/>
        </w:rPr>
        <w:t>b</w:t>
      </w:r>
      <w:r>
        <w:rPr>
          <w:rFonts w:ascii="Times New Roman" w:eastAsia="新宋体" w:hAnsi="Times New Roman" w:cs="Times New Roman"/>
          <w:color w:val="FF0000"/>
          <w:szCs w:val="21"/>
        </w:rPr>
        <w:t>和</w:t>
      </w:r>
      <w:r>
        <w:rPr>
          <w:rFonts w:ascii="Times New Roman" w:eastAsia="新宋体" w:hAnsi="Times New Roman" w:cs="Times New Roman"/>
          <w:color w:val="FF0000"/>
          <w:szCs w:val="21"/>
        </w:rPr>
        <w:t>c</w:t>
      </w:r>
      <w:r>
        <w:rPr>
          <w:rFonts w:ascii="Times New Roman" w:eastAsia="新宋体" w:hAnsi="Times New Roman" w:cs="Times New Roman"/>
          <w:color w:val="FF0000"/>
          <w:szCs w:val="21"/>
        </w:rPr>
        <w:t>，力的方向和作用点相同，力的大小不同，薄钢条形变程度不同，力的效果不同，研究的是力的作用效果跟力的大小的关系．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故选：</w:t>
      </w:r>
      <w:r>
        <w:rPr>
          <w:rFonts w:ascii="Times New Roman" w:eastAsia="新宋体" w:hAnsi="Times New Roman" w:cs="Times New Roman"/>
          <w:color w:val="FF0000"/>
          <w:szCs w:val="21"/>
        </w:rPr>
        <w:t>D</w:t>
      </w:r>
      <w:r>
        <w:rPr>
          <w:rFonts w:ascii="Times New Roman" w:eastAsia="新宋体" w:hAnsi="Times New Roman" w:cs="Times New Roman"/>
          <w:color w:val="FF0000"/>
          <w:szCs w:val="21"/>
        </w:rPr>
        <w:t>．</w:t>
      </w:r>
    </w:p>
    <w:p w:rsidR="00C86B56" w:rsidRDefault="006876E9" w:rsidP="001E663B">
      <w:pPr>
        <w:spacing w:line="24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8</w:t>
      </w:r>
      <w:r>
        <w:rPr>
          <w:rFonts w:ascii="Times New Roman" w:eastAsia="新宋体" w:hAnsi="Times New Roman" w:cs="Times New Roman"/>
          <w:szCs w:val="21"/>
        </w:rPr>
        <w:t>．物体所受的重力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mg</w:t>
      </w:r>
      <w:r>
        <w:rPr>
          <w:rFonts w:ascii="Times New Roman" w:eastAsia="新宋体" w:hAnsi="Times New Roman" w:cs="Times New Roman"/>
          <w:szCs w:val="21"/>
        </w:rPr>
        <w:t>，式中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9.8N/kg</w:t>
      </w:r>
      <w:r>
        <w:rPr>
          <w:rFonts w:ascii="Times New Roman" w:eastAsia="新宋体" w:hAnsi="Times New Roman" w:cs="Times New Roman"/>
          <w:szCs w:val="21"/>
        </w:rPr>
        <w:t>，它表示的物理意义是（　　）</w:t>
      </w:r>
    </w:p>
    <w:p w:rsidR="00C86B56" w:rsidRDefault="006876E9" w:rsidP="001E663B">
      <w:pPr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1 kg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9.8 N</w:t>
      </w:r>
      <w:r>
        <w:rPr>
          <w:rFonts w:ascii="Times New Roman" w:hAnsi="Times New Roman" w:cs="Times New Roman"/>
        </w:rPr>
        <w:tab/>
      </w:r>
    </w:p>
    <w:p w:rsidR="00C86B56" w:rsidRDefault="006876E9" w:rsidP="001E663B">
      <w:pPr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．物体所受的重力是它质量的</w:t>
      </w:r>
      <w:r>
        <w:rPr>
          <w:rFonts w:ascii="Times New Roman" w:eastAsia="新宋体" w:hAnsi="Times New Roman" w:cs="Times New Roman"/>
          <w:szCs w:val="21"/>
        </w:rPr>
        <w:t>9.8</w:t>
      </w:r>
      <w:r>
        <w:rPr>
          <w:rFonts w:ascii="Times New Roman" w:eastAsia="新宋体" w:hAnsi="Times New Roman" w:cs="Times New Roman"/>
          <w:szCs w:val="21"/>
        </w:rPr>
        <w:t>倍</w:t>
      </w:r>
      <w:r>
        <w:rPr>
          <w:rFonts w:ascii="Times New Roman" w:hAnsi="Times New Roman" w:cs="Times New Roman"/>
        </w:rPr>
        <w:tab/>
      </w:r>
    </w:p>
    <w:p w:rsidR="00C86B56" w:rsidRDefault="006876E9" w:rsidP="001E663B">
      <w:pPr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．质量是</w:t>
      </w:r>
      <w:r>
        <w:rPr>
          <w:rFonts w:ascii="Times New Roman" w:eastAsia="新宋体" w:hAnsi="Times New Roman" w:cs="Times New Roman"/>
          <w:szCs w:val="21"/>
        </w:rPr>
        <w:t>1 kg</w:t>
      </w:r>
      <w:r>
        <w:rPr>
          <w:rFonts w:ascii="Times New Roman" w:eastAsia="新宋体" w:hAnsi="Times New Roman" w:cs="Times New Roman"/>
          <w:szCs w:val="21"/>
        </w:rPr>
        <w:t>的物体的重力为</w:t>
      </w:r>
      <w:r>
        <w:rPr>
          <w:rFonts w:ascii="Times New Roman" w:eastAsia="新宋体" w:hAnsi="Times New Roman" w:cs="Times New Roman"/>
          <w:szCs w:val="21"/>
        </w:rPr>
        <w:t>9.8 N</w:t>
      </w:r>
      <w:r>
        <w:rPr>
          <w:rFonts w:ascii="Times New Roman" w:hAnsi="Times New Roman" w:cs="Times New Roman"/>
        </w:rPr>
        <w:tab/>
      </w:r>
    </w:p>
    <w:p w:rsidR="00C86B56" w:rsidRDefault="006876E9" w:rsidP="001E663B">
      <w:pPr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．质量是</w:t>
      </w:r>
      <w:r>
        <w:rPr>
          <w:rFonts w:ascii="Times New Roman" w:eastAsia="新宋体" w:hAnsi="Times New Roman" w:cs="Times New Roman"/>
          <w:szCs w:val="21"/>
        </w:rPr>
        <w:t>9.8 kg</w:t>
      </w:r>
      <w:r>
        <w:rPr>
          <w:rFonts w:ascii="Times New Roman" w:eastAsia="新宋体" w:hAnsi="Times New Roman" w:cs="Times New Roman"/>
          <w:szCs w:val="21"/>
        </w:rPr>
        <w:t>的物体的重力为</w:t>
      </w:r>
      <w:r>
        <w:rPr>
          <w:rFonts w:ascii="Times New Roman" w:eastAsia="新宋体" w:hAnsi="Times New Roman" w:cs="Times New Roman"/>
          <w:szCs w:val="21"/>
        </w:rPr>
        <w:t>1 N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、</w:t>
      </w:r>
      <w:r>
        <w:rPr>
          <w:rFonts w:ascii="Times New Roman" w:eastAsia="新宋体" w:hAnsi="Times New Roman" w:cs="Times New Roman"/>
          <w:color w:val="FF0000"/>
          <w:szCs w:val="21"/>
        </w:rPr>
        <w:t>1kg</w:t>
      </w:r>
      <w:r>
        <w:rPr>
          <w:rFonts w:ascii="Times New Roman" w:eastAsia="新宋体" w:hAnsi="Times New Roman" w:cs="Times New Roman"/>
          <w:color w:val="FF0000"/>
          <w:szCs w:val="21"/>
        </w:rPr>
        <w:t>是指质量，</w:t>
      </w:r>
      <w:r>
        <w:rPr>
          <w:rFonts w:ascii="Times New Roman" w:eastAsia="新宋体" w:hAnsi="Times New Roman" w:cs="Times New Roman"/>
          <w:color w:val="FF0000"/>
          <w:szCs w:val="21"/>
        </w:rPr>
        <w:t>9.8N</w:t>
      </w:r>
      <w:r>
        <w:rPr>
          <w:rFonts w:ascii="Times New Roman" w:eastAsia="新宋体" w:hAnsi="Times New Roman" w:cs="Times New Roman"/>
          <w:color w:val="FF0000"/>
          <w:szCs w:val="21"/>
        </w:rPr>
        <w:t>是指力，质量和重力是两个不同的物理量，不能画等号，故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错误；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B</w:t>
      </w:r>
      <w:r>
        <w:rPr>
          <w:rFonts w:ascii="Times New Roman" w:eastAsia="新宋体" w:hAnsi="Times New Roman" w:cs="Times New Roman"/>
          <w:color w:val="FF0000"/>
          <w:szCs w:val="21"/>
        </w:rPr>
        <w:t>、物体所受重力和质量是两个不同的物理量，不能成倍数关系，故</w:t>
      </w:r>
      <w:r>
        <w:rPr>
          <w:rFonts w:ascii="Times New Roman" w:eastAsia="新宋体" w:hAnsi="Times New Roman" w:cs="Times New Roman"/>
          <w:color w:val="FF0000"/>
          <w:szCs w:val="21"/>
        </w:rPr>
        <w:t>B</w:t>
      </w:r>
      <w:r>
        <w:rPr>
          <w:rFonts w:ascii="Times New Roman" w:eastAsia="新宋体" w:hAnsi="Times New Roman" w:cs="Times New Roman"/>
          <w:color w:val="FF0000"/>
          <w:szCs w:val="21"/>
        </w:rPr>
        <w:t>错误；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C</w:t>
      </w:r>
      <w:r>
        <w:rPr>
          <w:rFonts w:ascii="Times New Roman" w:eastAsia="新宋体" w:hAnsi="Times New Roman" w:cs="Times New Roman"/>
          <w:color w:val="FF0000"/>
          <w:szCs w:val="21"/>
        </w:rPr>
        <w:t>、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9.8N/kg</w:t>
      </w:r>
      <w:r>
        <w:rPr>
          <w:rFonts w:ascii="Times New Roman" w:eastAsia="新宋体" w:hAnsi="Times New Roman" w:cs="Times New Roman"/>
          <w:color w:val="FF0000"/>
          <w:szCs w:val="21"/>
        </w:rPr>
        <w:t>表示地面上质量是</w:t>
      </w:r>
      <w:r>
        <w:rPr>
          <w:rFonts w:ascii="Times New Roman" w:eastAsia="新宋体" w:hAnsi="Times New Roman" w:cs="Times New Roman"/>
          <w:color w:val="FF0000"/>
          <w:szCs w:val="21"/>
        </w:rPr>
        <w:t>1kg</w:t>
      </w:r>
      <w:r>
        <w:rPr>
          <w:rFonts w:ascii="Times New Roman" w:eastAsia="新宋体" w:hAnsi="Times New Roman" w:cs="Times New Roman"/>
          <w:color w:val="FF0000"/>
          <w:szCs w:val="21"/>
        </w:rPr>
        <w:t>的物体受到的重力是</w:t>
      </w:r>
      <w:r>
        <w:rPr>
          <w:rFonts w:ascii="Times New Roman" w:eastAsia="新宋体" w:hAnsi="Times New Roman" w:cs="Times New Roman"/>
          <w:color w:val="FF0000"/>
          <w:szCs w:val="21"/>
        </w:rPr>
        <w:t>9.8N</w:t>
      </w:r>
      <w:r>
        <w:rPr>
          <w:rFonts w:ascii="Times New Roman" w:eastAsia="新宋体" w:hAnsi="Times New Roman" w:cs="Times New Roman"/>
          <w:color w:val="FF0000"/>
          <w:szCs w:val="21"/>
        </w:rPr>
        <w:t>，故</w:t>
      </w:r>
      <w:r>
        <w:rPr>
          <w:rFonts w:ascii="Times New Roman" w:eastAsia="新宋体" w:hAnsi="Times New Roman" w:cs="Times New Roman"/>
          <w:color w:val="FF0000"/>
          <w:szCs w:val="21"/>
        </w:rPr>
        <w:t>C</w:t>
      </w:r>
      <w:r>
        <w:rPr>
          <w:rFonts w:ascii="Times New Roman" w:eastAsia="新宋体" w:hAnsi="Times New Roman" w:cs="Times New Roman"/>
          <w:color w:val="FF0000"/>
          <w:szCs w:val="21"/>
        </w:rPr>
        <w:t>正确；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D</w:t>
      </w:r>
      <w:r>
        <w:rPr>
          <w:rFonts w:ascii="Times New Roman" w:eastAsia="新宋体" w:hAnsi="Times New Roman" w:cs="Times New Roman"/>
          <w:color w:val="FF0000"/>
          <w:szCs w:val="21"/>
        </w:rPr>
        <w:t>、因为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9.8N/kg</w:t>
      </w:r>
      <w:r>
        <w:rPr>
          <w:rFonts w:ascii="Times New Roman" w:eastAsia="新宋体" w:hAnsi="Times New Roman" w:cs="Times New Roman"/>
          <w:color w:val="FF0000"/>
          <w:szCs w:val="21"/>
        </w:rPr>
        <w:t>表示地面上质量是</w:t>
      </w:r>
      <w:r>
        <w:rPr>
          <w:rFonts w:ascii="Times New Roman" w:eastAsia="新宋体" w:hAnsi="Times New Roman" w:cs="Times New Roman"/>
          <w:color w:val="FF0000"/>
          <w:szCs w:val="21"/>
        </w:rPr>
        <w:t>1kg</w:t>
      </w:r>
      <w:r>
        <w:rPr>
          <w:rFonts w:ascii="Times New Roman" w:eastAsia="新宋体" w:hAnsi="Times New Roman" w:cs="Times New Roman"/>
          <w:color w:val="FF0000"/>
          <w:szCs w:val="21"/>
        </w:rPr>
        <w:t>的物体受到的重力是</w:t>
      </w:r>
      <w:r>
        <w:rPr>
          <w:rFonts w:ascii="Times New Roman" w:eastAsia="新宋体" w:hAnsi="Times New Roman" w:cs="Times New Roman"/>
          <w:color w:val="FF0000"/>
          <w:szCs w:val="21"/>
        </w:rPr>
        <w:t>9.8N</w:t>
      </w:r>
      <w:r>
        <w:rPr>
          <w:rFonts w:ascii="Times New Roman" w:eastAsia="新宋体" w:hAnsi="Times New Roman" w:cs="Times New Roman"/>
          <w:color w:val="FF0000"/>
          <w:szCs w:val="21"/>
        </w:rPr>
        <w:t>，故</w:t>
      </w:r>
      <w:r>
        <w:rPr>
          <w:rFonts w:ascii="Times New Roman" w:eastAsia="新宋体" w:hAnsi="Times New Roman" w:cs="Times New Roman"/>
          <w:color w:val="FF0000"/>
          <w:szCs w:val="21"/>
        </w:rPr>
        <w:t>D</w:t>
      </w:r>
      <w:r>
        <w:rPr>
          <w:rFonts w:ascii="Times New Roman" w:eastAsia="新宋体" w:hAnsi="Times New Roman" w:cs="Times New Roman"/>
          <w:color w:val="FF0000"/>
          <w:szCs w:val="21"/>
        </w:rPr>
        <w:t>错误。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noProof/>
          <w:color w:val="FF0000"/>
          <w:szCs w:val="21"/>
        </w:rPr>
        <w:lastRenderedPageBreak/>
        <w:drawing>
          <wp:inline distT="0" distB="0" distL="0" distR="0" wp14:anchorId="59632128" wp14:editId="4AFBF178">
            <wp:extent cx="254000" cy="2540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145704" name="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故选：</w:t>
      </w:r>
      <w:r>
        <w:rPr>
          <w:rFonts w:ascii="Times New Roman" w:eastAsia="新宋体" w:hAnsi="Times New Roman" w:cs="Times New Roman"/>
          <w:color w:val="FF0000"/>
          <w:szCs w:val="21"/>
        </w:rPr>
        <w:t>C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86B56" w:rsidRDefault="006876E9" w:rsidP="001E663B">
      <w:pPr>
        <w:spacing w:line="24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9</w:t>
      </w:r>
      <w:r>
        <w:rPr>
          <w:rFonts w:ascii="Times New Roman" w:eastAsia="新宋体" w:hAnsi="Times New Roman" w:cs="Times New Roman"/>
          <w:szCs w:val="21"/>
        </w:rPr>
        <w:t>．关于物体的重心，以下说法正确的是（　　）</w:t>
      </w:r>
    </w:p>
    <w:p w:rsidR="00C86B56" w:rsidRDefault="006876E9" w:rsidP="001E663B">
      <w:pPr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．重心就是物体上最重的点</w:t>
      </w:r>
      <w:r>
        <w:rPr>
          <w:rFonts w:ascii="Times New Roman" w:hAnsi="Times New Roman" w:cs="Times New Roman"/>
        </w:rPr>
        <w:tab/>
      </w:r>
    </w:p>
    <w:p w:rsidR="00C86B56" w:rsidRDefault="006876E9" w:rsidP="001E663B">
      <w:pPr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．任何有规则形状的物体，它的重心一定在其几何中心</w:t>
      </w:r>
      <w:r>
        <w:rPr>
          <w:rFonts w:ascii="Times New Roman" w:hAnsi="Times New Roman" w:cs="Times New Roman"/>
        </w:rPr>
        <w:tab/>
      </w:r>
    </w:p>
    <w:p w:rsidR="00C86B56" w:rsidRDefault="006876E9" w:rsidP="001E663B">
      <w:pPr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．重心是物体所受重力的作用点，所以总是在物体上，不可能在物体外</w:t>
      </w:r>
      <w:r>
        <w:rPr>
          <w:rFonts w:ascii="Times New Roman" w:hAnsi="Times New Roman" w:cs="Times New Roman"/>
        </w:rPr>
        <w:tab/>
      </w:r>
    </w:p>
    <w:p w:rsidR="00C86B56" w:rsidRDefault="006876E9" w:rsidP="001E663B">
      <w:pPr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．物体的形状变化时，物体的重心位置不一定变化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、重心是各部分重力作用的集中点，不是最重的一点，故</w:t>
      </w:r>
      <w:r>
        <w:rPr>
          <w:rFonts w:ascii="Times New Roman" w:eastAsia="新宋体" w:hAnsi="Times New Roman" w:cs="Times New Roman"/>
          <w:color w:val="FF0000"/>
          <w:szCs w:val="21"/>
        </w:rPr>
        <w:t>A</w:t>
      </w:r>
      <w:r>
        <w:rPr>
          <w:rFonts w:ascii="Times New Roman" w:eastAsia="新宋体" w:hAnsi="Times New Roman" w:cs="Times New Roman"/>
          <w:color w:val="FF0000"/>
          <w:szCs w:val="21"/>
        </w:rPr>
        <w:t>错误；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B</w:t>
      </w:r>
      <w:r>
        <w:rPr>
          <w:rFonts w:ascii="Times New Roman" w:eastAsia="新宋体" w:hAnsi="Times New Roman" w:cs="Times New Roman"/>
          <w:color w:val="FF0000"/>
          <w:szCs w:val="21"/>
        </w:rPr>
        <w:t>、只有形状规则，质量分布均匀的物体的重心才在几何中心上，故</w:t>
      </w:r>
      <w:r>
        <w:rPr>
          <w:rFonts w:ascii="Times New Roman" w:eastAsia="新宋体" w:hAnsi="Times New Roman" w:cs="Times New Roman"/>
          <w:color w:val="FF0000"/>
          <w:szCs w:val="21"/>
        </w:rPr>
        <w:t>B</w:t>
      </w:r>
      <w:r>
        <w:rPr>
          <w:rFonts w:ascii="Times New Roman" w:eastAsia="新宋体" w:hAnsi="Times New Roman" w:cs="Times New Roman"/>
          <w:color w:val="FF0000"/>
          <w:szCs w:val="21"/>
        </w:rPr>
        <w:t>错误；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C</w:t>
      </w:r>
      <w:r>
        <w:rPr>
          <w:rFonts w:ascii="Times New Roman" w:eastAsia="新宋体" w:hAnsi="Times New Roman" w:cs="Times New Roman"/>
          <w:color w:val="FF0000"/>
          <w:szCs w:val="21"/>
        </w:rPr>
        <w:t>、重心可以在物体上，也可以在物体外，故</w:t>
      </w:r>
      <w:r>
        <w:rPr>
          <w:rFonts w:ascii="Times New Roman" w:eastAsia="新宋体" w:hAnsi="Times New Roman" w:cs="Times New Roman"/>
          <w:color w:val="FF0000"/>
          <w:szCs w:val="21"/>
        </w:rPr>
        <w:t>C</w:t>
      </w:r>
      <w:r>
        <w:rPr>
          <w:rFonts w:ascii="Times New Roman" w:eastAsia="新宋体" w:hAnsi="Times New Roman" w:cs="Times New Roman"/>
          <w:color w:val="FF0000"/>
          <w:szCs w:val="21"/>
        </w:rPr>
        <w:t>错误；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D</w:t>
      </w:r>
      <w:r>
        <w:rPr>
          <w:rFonts w:ascii="Times New Roman" w:eastAsia="新宋体" w:hAnsi="Times New Roman" w:cs="Times New Roman"/>
          <w:color w:val="FF0000"/>
          <w:szCs w:val="21"/>
        </w:rPr>
        <w:t>、物体的形状变化时，物体的重心位置不一定变化，故</w:t>
      </w:r>
      <w:r>
        <w:rPr>
          <w:rFonts w:ascii="Times New Roman" w:eastAsia="新宋体" w:hAnsi="Times New Roman" w:cs="Times New Roman"/>
          <w:color w:val="FF0000"/>
          <w:szCs w:val="21"/>
        </w:rPr>
        <w:t>D</w:t>
      </w:r>
      <w:r>
        <w:rPr>
          <w:rFonts w:ascii="Times New Roman" w:eastAsia="新宋体" w:hAnsi="Times New Roman" w:cs="Times New Roman"/>
          <w:color w:val="FF0000"/>
          <w:szCs w:val="21"/>
        </w:rPr>
        <w:t>正确。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故选：</w:t>
      </w:r>
      <w:r>
        <w:rPr>
          <w:rFonts w:ascii="Times New Roman" w:eastAsia="新宋体" w:hAnsi="Times New Roman" w:cs="Times New Roman"/>
          <w:color w:val="FF0000"/>
          <w:szCs w:val="21"/>
        </w:rPr>
        <w:t>D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86B56" w:rsidRDefault="006876E9" w:rsidP="001E663B">
      <w:pPr>
        <w:spacing w:line="24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10</w:t>
      </w:r>
      <w:r>
        <w:rPr>
          <w:rFonts w:ascii="Times New Roman" w:eastAsia="新宋体" w:hAnsi="Times New Roman" w:cs="Times New Roman"/>
          <w:szCs w:val="21"/>
        </w:rPr>
        <w:t>．如图所示，电磁铁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、薄铁片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与秤盘支架组成的装置悬挂于弹簧测力计</w:t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的下面，当电磁铁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通电后，铁片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突然吸引到如图乙所示的位置，此时轻绳绷紧，稳定后弹簧测力计</w:t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的示数将（　　）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3E6B5EB0" wp14:editId="381C5477">
            <wp:extent cx="1809750" cy="1390650"/>
            <wp:effectExtent l="0" t="0" r="0" b="0"/>
            <wp:docPr id="12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43206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B56" w:rsidRDefault="006876E9" w:rsidP="001E663B">
      <w:pPr>
        <w:tabs>
          <w:tab w:val="left" w:pos="2300"/>
          <w:tab w:val="left" w:pos="4400"/>
          <w:tab w:val="left" w:pos="6400"/>
        </w:tabs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．增大</w:t>
      </w:r>
      <w:r>
        <w:rPr>
          <w:rFonts w:ascii="Times New Roman" w:hAnsi="Times New Roman" w:cs="Times New Roman"/>
        </w:rPr>
        <w:tab/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．减小</w:t>
      </w:r>
      <w:r>
        <w:rPr>
          <w:rFonts w:ascii="Times New Roman" w:hAnsi="Times New Roman" w:cs="Times New Roman"/>
        </w:rPr>
        <w:tab/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．不变</w:t>
      </w:r>
      <w:r>
        <w:rPr>
          <w:rFonts w:ascii="Times New Roman" w:hAnsi="Times New Roman" w:cs="Times New Roman"/>
        </w:rPr>
        <w:tab/>
      </w: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．无法确定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cs="Times New Roman"/>
          <w:color w:val="FF0000"/>
          <w:szCs w:val="21"/>
        </w:rPr>
        <w:t>由题意知，当在甲图位置时，测力计的示数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总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电磁铁通电，铁片被吸起的过程中，以整个装置为研究对象，静止时，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总</w:t>
      </w:r>
      <w:r>
        <w:rPr>
          <w:rFonts w:ascii="Times New Roman" w:eastAsia="新宋体" w:hAnsi="Times New Roman" w:cs="Times New Roman"/>
          <w:color w:val="FF0000"/>
          <w:szCs w:val="21"/>
        </w:rPr>
        <w:t>不变，所以测力计的示数也不变。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故选：</w:t>
      </w:r>
      <w:r>
        <w:rPr>
          <w:rFonts w:ascii="Times New Roman" w:eastAsia="新宋体" w:hAnsi="Times New Roman" w:cs="Times New Roman"/>
          <w:color w:val="FF0000"/>
          <w:szCs w:val="21"/>
        </w:rPr>
        <w:t>C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86B56" w:rsidRDefault="006876E9" w:rsidP="001E663B">
      <w:pPr>
        <w:spacing w:line="24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11</w:t>
      </w:r>
      <w:r>
        <w:rPr>
          <w:rFonts w:ascii="Times New Roman" w:eastAsia="新宋体" w:hAnsi="Times New Roman" w:cs="Times New Roman"/>
          <w:szCs w:val="21"/>
        </w:rPr>
        <w:t>．喷气式飞机向后喷气使飞机高速向前飞行，这主要反映的是（　　）</w:t>
      </w:r>
    </w:p>
    <w:p w:rsidR="00C86B56" w:rsidRDefault="006876E9" w:rsidP="001E663B">
      <w:pPr>
        <w:tabs>
          <w:tab w:val="left" w:pos="4400"/>
        </w:tabs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．力是有大小的</w:t>
      </w:r>
      <w:r>
        <w:rPr>
          <w:rFonts w:ascii="Times New Roman" w:hAnsi="Times New Roman" w:cs="Times New Roman"/>
        </w:rPr>
        <w:tab/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．力的方向</w:t>
      </w:r>
      <w:r>
        <w:rPr>
          <w:rFonts w:ascii="Times New Roman" w:hAnsi="Times New Roman" w:cs="Times New Roman"/>
        </w:rPr>
        <w:tab/>
      </w:r>
    </w:p>
    <w:p w:rsidR="00C86B56" w:rsidRDefault="006876E9" w:rsidP="001E663B">
      <w:pPr>
        <w:tabs>
          <w:tab w:val="left" w:pos="4400"/>
        </w:tabs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．力有作用点</w:t>
      </w:r>
      <w:r>
        <w:rPr>
          <w:rFonts w:ascii="Times New Roman" w:hAnsi="Times New Roman" w:cs="Times New Roman"/>
        </w:rPr>
        <w:tab/>
      </w: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．力的相互作用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cs="Times New Roman"/>
          <w:color w:val="FF0000"/>
          <w:szCs w:val="21"/>
        </w:rPr>
        <w:t>喷气飞机向后喷出气体，给空气一个向后的力的作用，根据物体间力的作用是相互的，空气给</w:t>
      </w:r>
      <w:r>
        <w:rPr>
          <w:rFonts w:ascii="Times New Roman" w:eastAsia="新宋体" w:hAnsi="Times New Roman" w:cs="Times New Roman"/>
          <w:color w:val="FF0000"/>
          <w:szCs w:val="21"/>
        </w:rPr>
        <w:lastRenderedPageBreak/>
        <w:t>飞机一个向前的推动力的作用，飞机向前运动。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故选：</w:t>
      </w:r>
      <w:r>
        <w:rPr>
          <w:rFonts w:ascii="Times New Roman" w:eastAsia="新宋体" w:hAnsi="Times New Roman" w:cs="Times New Roman"/>
          <w:color w:val="FF0000"/>
          <w:szCs w:val="21"/>
        </w:rPr>
        <w:t>D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86B56" w:rsidRDefault="006876E9" w:rsidP="001E663B">
      <w:pPr>
        <w:spacing w:line="24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12</w:t>
      </w:r>
      <w:r>
        <w:rPr>
          <w:rFonts w:ascii="Times New Roman" w:eastAsia="新宋体" w:hAnsi="Times New Roman" w:cs="Times New Roman"/>
          <w:szCs w:val="21"/>
        </w:rPr>
        <w:t>．一弹簧测力计，量得其</w:t>
      </w:r>
      <w:r>
        <w:rPr>
          <w:rFonts w:ascii="Times New Roman" w:eastAsia="新宋体" w:hAnsi="Times New Roman" w:cs="Times New Roman"/>
          <w:szCs w:val="21"/>
        </w:rPr>
        <w:t>O</w:t>
      </w:r>
      <w:r>
        <w:rPr>
          <w:rFonts w:ascii="Times New Roman" w:eastAsia="新宋体" w:hAnsi="Times New Roman" w:cs="Times New Roman"/>
          <w:szCs w:val="21"/>
        </w:rPr>
        <w:t>～</w:t>
      </w:r>
      <w:r>
        <w:rPr>
          <w:rFonts w:ascii="Times New Roman" w:eastAsia="新宋体" w:hAnsi="Times New Roman" w:cs="Times New Roman"/>
          <w:szCs w:val="21"/>
        </w:rPr>
        <w:t>5N</w:t>
      </w:r>
      <w:r>
        <w:rPr>
          <w:rFonts w:ascii="Times New Roman" w:eastAsia="新宋体" w:hAnsi="Times New Roman" w:cs="Times New Roman"/>
          <w:szCs w:val="21"/>
        </w:rPr>
        <w:t>之间的刻度线总长为</w:t>
      </w:r>
      <w:r>
        <w:rPr>
          <w:rFonts w:ascii="Times New Roman" w:eastAsia="新宋体" w:hAnsi="Times New Roman" w:cs="Times New Roman"/>
          <w:szCs w:val="21"/>
        </w:rPr>
        <w:t>5cm</w:t>
      </w:r>
      <w:r>
        <w:rPr>
          <w:rFonts w:ascii="Times New Roman" w:eastAsia="新宋体" w:hAnsi="Times New Roman" w:cs="Times New Roman"/>
          <w:szCs w:val="21"/>
        </w:rPr>
        <w:t>，那么当指针指在零刻线下</w:t>
      </w:r>
      <w:r>
        <w:rPr>
          <w:rFonts w:ascii="Times New Roman" w:eastAsia="新宋体" w:hAnsi="Times New Roman" w:cs="Times New Roman"/>
          <w:szCs w:val="21"/>
        </w:rPr>
        <w:t>2cm</w:t>
      </w:r>
      <w:r>
        <w:rPr>
          <w:rFonts w:ascii="Times New Roman" w:eastAsia="新宋体" w:hAnsi="Times New Roman" w:cs="Times New Roman"/>
          <w:szCs w:val="21"/>
        </w:rPr>
        <w:t>长时，拉力为（　　）</w:t>
      </w:r>
    </w:p>
    <w:p w:rsidR="00C86B56" w:rsidRDefault="006876E9" w:rsidP="001E663B">
      <w:pPr>
        <w:tabs>
          <w:tab w:val="left" w:pos="2300"/>
          <w:tab w:val="left" w:pos="4400"/>
          <w:tab w:val="left" w:pos="6400"/>
        </w:tabs>
        <w:spacing w:line="240" w:lineRule="auto"/>
        <w:ind w:firstLineChars="130" w:firstLine="273"/>
        <w:jc w:val="left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5N</w:t>
      </w:r>
      <w:r>
        <w:rPr>
          <w:rFonts w:ascii="Times New Roman" w:hAnsi="Times New Roman" w:cs="Times New Roman"/>
        </w:rPr>
        <w:tab/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2N</w:t>
      </w:r>
      <w:r>
        <w:rPr>
          <w:rFonts w:ascii="Times New Roman" w:hAnsi="Times New Roman" w:cs="Times New Roman"/>
        </w:rPr>
        <w:tab/>
      </w:r>
      <w:r>
        <w:rPr>
          <w:rFonts w:ascii="Times New Roman" w:eastAsia="新宋体" w:hAnsi="Times New Roman" w:cs="Times New Roman"/>
          <w:szCs w:val="21"/>
        </w:rPr>
        <w:t>C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3N</w:t>
      </w:r>
      <w:r>
        <w:rPr>
          <w:rFonts w:ascii="Times New Roman" w:hAnsi="Times New Roman" w:cs="Times New Roman"/>
        </w:rPr>
        <w:tab/>
      </w:r>
      <w:r>
        <w:rPr>
          <w:rFonts w:ascii="Times New Roman" w:eastAsia="新宋体" w:hAnsi="Times New Roman" w:cs="Times New Roman"/>
          <w:szCs w:val="21"/>
        </w:rPr>
        <w:t>D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ON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cs="Times New Roman"/>
          <w:color w:val="FF0000"/>
          <w:szCs w:val="21"/>
        </w:rPr>
        <w:t>弹簧测力计的量程是</w:t>
      </w:r>
      <w:r>
        <w:rPr>
          <w:rFonts w:ascii="Times New Roman" w:eastAsia="新宋体" w:hAnsi="Times New Roman" w:cs="Times New Roman"/>
          <w:color w:val="FF0000"/>
          <w:szCs w:val="21"/>
        </w:rPr>
        <w:t>0</w:t>
      </w:r>
      <w:r>
        <w:rPr>
          <w:rFonts w:ascii="Times New Roman" w:eastAsia="新宋体" w:hAnsi="Times New Roman" w:cs="Times New Roman"/>
          <w:color w:val="FF0000"/>
          <w:szCs w:val="21"/>
        </w:rPr>
        <w:t>～</w:t>
      </w:r>
      <w:r>
        <w:rPr>
          <w:rFonts w:ascii="Times New Roman" w:eastAsia="新宋体" w:hAnsi="Times New Roman" w:cs="Times New Roman"/>
          <w:color w:val="FF0000"/>
          <w:szCs w:val="21"/>
        </w:rPr>
        <w:t>5N</w:t>
      </w:r>
      <w:r>
        <w:rPr>
          <w:rFonts w:ascii="Times New Roman" w:eastAsia="新宋体" w:hAnsi="Times New Roman" w:cs="Times New Roman"/>
          <w:color w:val="FF0000"/>
          <w:szCs w:val="21"/>
        </w:rPr>
        <w:t>，刻度线的总长度也就是弹簧受到</w:t>
      </w:r>
      <w:r>
        <w:rPr>
          <w:rFonts w:ascii="Times New Roman" w:eastAsia="新宋体" w:hAnsi="Times New Roman" w:cs="Times New Roman"/>
          <w:color w:val="FF0000"/>
          <w:szCs w:val="21"/>
        </w:rPr>
        <w:t>5N</w:t>
      </w:r>
      <w:r>
        <w:rPr>
          <w:rFonts w:ascii="Times New Roman" w:eastAsia="新宋体" w:hAnsi="Times New Roman" w:cs="Times New Roman"/>
          <w:color w:val="FF0000"/>
          <w:szCs w:val="21"/>
        </w:rPr>
        <w:t>拉力时的伸长为</w:t>
      </w:r>
      <w:r>
        <w:rPr>
          <w:rFonts w:ascii="Times New Roman" w:eastAsia="新宋体" w:hAnsi="Times New Roman" w:cs="Times New Roman"/>
          <w:color w:val="FF0000"/>
          <w:szCs w:val="21"/>
        </w:rPr>
        <w:t>5cm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伸长和拉力的比值是</w:t>
      </w:r>
      <w:r>
        <w:rPr>
          <w:rFonts w:ascii="Times New Roman" w:hAnsi="Times New Roman" w:cs="Times New Roman"/>
          <w:noProof/>
          <w:color w:val="FF0000"/>
          <w:position w:val="-22"/>
        </w:rPr>
        <w:drawing>
          <wp:inline distT="0" distB="0" distL="114300" distR="114300" wp14:anchorId="31E11A7F" wp14:editId="23C235A2">
            <wp:extent cx="752475" cy="333375"/>
            <wp:effectExtent l="0" t="0" r="9525" b="9525"/>
            <wp:docPr id="6" name="图片 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068420" name="图片 7" descr="菁优网-jyeoo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当指针指在零刻线下</w:t>
      </w:r>
      <w:r>
        <w:rPr>
          <w:rFonts w:ascii="Times New Roman" w:eastAsia="新宋体" w:hAnsi="Times New Roman" w:cs="Times New Roman"/>
          <w:color w:val="FF0000"/>
          <w:szCs w:val="21"/>
        </w:rPr>
        <w:t>2cm</w:t>
      </w:r>
      <w:r>
        <w:rPr>
          <w:rFonts w:ascii="Times New Roman" w:eastAsia="新宋体" w:hAnsi="Times New Roman" w:cs="Times New Roman"/>
          <w:color w:val="FF0000"/>
          <w:szCs w:val="21"/>
        </w:rPr>
        <w:t>时，弹簧的伸长为</w:t>
      </w:r>
      <w:r>
        <w:rPr>
          <w:rFonts w:ascii="Times New Roman" w:eastAsia="新宋体" w:hAnsi="Times New Roman" w:cs="Times New Roman"/>
          <w:color w:val="FF0000"/>
          <w:szCs w:val="21"/>
        </w:rPr>
        <w:t>2cm</w:t>
      </w:r>
      <w:r>
        <w:rPr>
          <w:rFonts w:ascii="Times New Roman" w:eastAsia="新宋体" w:hAnsi="Times New Roman" w:cs="Times New Roman"/>
          <w:color w:val="FF0000"/>
          <w:szCs w:val="21"/>
        </w:rPr>
        <w:t>，所受的拉力等于</w:t>
      </w:r>
      <w:r>
        <w:rPr>
          <w:rFonts w:ascii="Times New Roman" w:hAnsi="Times New Roman" w:cs="Times New Roman"/>
          <w:noProof/>
          <w:color w:val="FF0000"/>
          <w:position w:val="-22"/>
        </w:rPr>
        <w:drawing>
          <wp:inline distT="0" distB="0" distL="114300" distR="114300" wp14:anchorId="6C9043DE" wp14:editId="75888871">
            <wp:extent cx="676275" cy="333375"/>
            <wp:effectExtent l="0" t="0" r="9525" b="9525"/>
            <wp:docPr id="11" name="图片 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831051" name="图片 8" descr="菁优网-jyeoo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故选：</w:t>
      </w:r>
      <w:r>
        <w:rPr>
          <w:rFonts w:ascii="Times New Roman" w:eastAsia="新宋体" w:hAnsi="Times New Roman" w:cs="Times New Roman"/>
          <w:color w:val="FF0000"/>
          <w:szCs w:val="21"/>
        </w:rPr>
        <w:t>B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86B56" w:rsidRDefault="006876E9" w:rsidP="001E663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b/>
          <w:szCs w:val="21"/>
        </w:rPr>
        <w:t>二．填空题</w:t>
      </w:r>
    </w:p>
    <w:p w:rsidR="00C86B56" w:rsidRDefault="006876E9" w:rsidP="001E663B">
      <w:pPr>
        <w:spacing w:line="24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13</w:t>
      </w:r>
      <w:r>
        <w:rPr>
          <w:rFonts w:ascii="Times New Roman" w:eastAsia="新宋体" w:hAnsi="Times New Roman" w:cs="Times New Roman"/>
          <w:szCs w:val="21"/>
        </w:rPr>
        <w:t>．一个足球运动员带球面对扑过来的守门员，巧妙地将球向上一踢，足球在空中划过一条曲线飞进了球门，这说明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  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。足球在飞行过程中，若忽略空气的阻力，其所受力的施力物体是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cs="Times New Roman"/>
          <w:color w:val="FF0000"/>
          <w:szCs w:val="21"/>
        </w:rPr>
        <w:t>将球向上一踢，足球在空中划过一条曲线飞进了球门，这说明力可以改变物体的运动状态。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足球在飞行过程中，若忽略空气的阻力，足球只受到重力的作用，施力物体是地球。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故答案为：力可以改变物体的运动状态；地球。</w:t>
      </w:r>
    </w:p>
    <w:p w:rsidR="00C86B56" w:rsidRDefault="006876E9" w:rsidP="001E663B">
      <w:pPr>
        <w:spacing w:line="24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14</w:t>
      </w:r>
      <w:r>
        <w:rPr>
          <w:rFonts w:ascii="Times New Roman" w:eastAsia="新宋体" w:hAnsi="Times New Roman" w:cs="Times New Roman"/>
          <w:szCs w:val="21"/>
        </w:rPr>
        <w:t>．如图所示，用弹簧测力计拉一物体，在水平地面上匀速前进。该物体受到水平向右的拉力是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N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11E74D5E" wp14:editId="718FBB6E">
            <wp:extent cx="2057400" cy="428625"/>
            <wp:effectExtent l="0" t="0" r="0" b="9525"/>
            <wp:docPr id="10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4511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cs="Times New Roman"/>
          <w:color w:val="FF0000"/>
          <w:szCs w:val="21"/>
        </w:rPr>
        <w:t>由图知，该弹簧测力计的刻度上每一大格表示</w:t>
      </w:r>
      <w:r>
        <w:rPr>
          <w:rFonts w:ascii="Times New Roman" w:eastAsia="新宋体" w:hAnsi="Times New Roman" w:cs="Times New Roman"/>
          <w:color w:val="FF0000"/>
          <w:szCs w:val="21"/>
        </w:rPr>
        <w:t>2N</w:t>
      </w:r>
      <w:r>
        <w:rPr>
          <w:rFonts w:ascii="Times New Roman" w:eastAsia="新宋体" w:hAnsi="Times New Roman" w:cs="Times New Roman"/>
          <w:color w:val="FF0000"/>
          <w:szCs w:val="21"/>
        </w:rPr>
        <w:t>，每一小格表示</w:t>
      </w:r>
      <w:r>
        <w:rPr>
          <w:rFonts w:ascii="Times New Roman" w:eastAsia="新宋体" w:hAnsi="Times New Roman" w:cs="Times New Roman"/>
          <w:color w:val="FF0000"/>
          <w:szCs w:val="21"/>
        </w:rPr>
        <w:t>0.4 N</w:t>
      </w:r>
      <w:r>
        <w:rPr>
          <w:rFonts w:ascii="Times New Roman" w:eastAsia="新宋体" w:hAnsi="Times New Roman" w:cs="Times New Roman"/>
          <w:color w:val="FF0000"/>
          <w:szCs w:val="21"/>
        </w:rPr>
        <w:t>，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则弹簧测力计的读数是</w:t>
      </w:r>
      <w:r>
        <w:rPr>
          <w:rFonts w:ascii="Times New Roman" w:eastAsia="新宋体" w:hAnsi="Times New Roman" w:cs="Times New Roman"/>
          <w:color w:val="FF0000"/>
          <w:szCs w:val="21"/>
        </w:rPr>
        <w:t>2N+3×0.4 N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3.2 N</w:t>
      </w:r>
      <w:r>
        <w:rPr>
          <w:rFonts w:ascii="Times New Roman" w:eastAsia="新宋体" w:hAnsi="Times New Roman" w:cs="Times New Roman"/>
          <w:color w:val="FF0000"/>
          <w:szCs w:val="21"/>
        </w:rPr>
        <w:t>，即该物体受到水平向右的拉力是</w:t>
      </w:r>
      <w:r>
        <w:rPr>
          <w:rFonts w:ascii="Times New Roman" w:eastAsia="新宋体" w:hAnsi="Times New Roman" w:cs="Times New Roman"/>
          <w:color w:val="FF0000"/>
          <w:szCs w:val="21"/>
        </w:rPr>
        <w:t>3.2 N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</w:t>
      </w:r>
      <w:r>
        <w:rPr>
          <w:rFonts w:ascii="Times New Roman" w:eastAsia="新宋体" w:hAnsi="Times New Roman" w:cs="Times New Roman"/>
          <w:color w:val="FF0000"/>
          <w:szCs w:val="21"/>
        </w:rPr>
        <w:t>3.2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86B56" w:rsidRDefault="006876E9" w:rsidP="001E663B">
      <w:pPr>
        <w:spacing w:line="24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15</w:t>
      </w:r>
      <w:r>
        <w:rPr>
          <w:rFonts w:ascii="Times New Roman" w:eastAsia="新宋体" w:hAnsi="Times New Roman" w:cs="Times New Roman"/>
          <w:szCs w:val="21"/>
        </w:rPr>
        <w:t>．水总是从高处流向低处是因为水受到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的作用，推货柜很难推动，是因为货柜受到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的作用。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【解析】</w:t>
      </w:r>
      <w:r>
        <w:rPr>
          <w:rFonts w:ascii="Times New Roman" w:eastAsia="Cambria Math" w:hAnsi="Times New Roman" w:cs="Times New Roman"/>
          <w:color w:val="FF0000"/>
          <w:szCs w:val="21"/>
        </w:rPr>
        <w:t>①</w:t>
      </w:r>
      <w:r>
        <w:rPr>
          <w:rFonts w:ascii="Times New Roman" w:eastAsia="新宋体" w:hAnsi="Times New Roman" w:cs="Times New Roman"/>
          <w:color w:val="FF0000"/>
          <w:szCs w:val="21"/>
        </w:rPr>
        <w:t>重力是物体由于地球的吸引而受到的力，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因为水受到重力的作用，所以水总是从高处流向低处。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Cambria Math" w:hAnsi="Times New Roman" w:cs="Times New Roman"/>
          <w:color w:val="FF0000"/>
          <w:szCs w:val="21"/>
        </w:rPr>
        <w:t>②</w:t>
      </w:r>
      <w:r>
        <w:rPr>
          <w:rFonts w:ascii="Times New Roman" w:eastAsia="新宋体" w:hAnsi="Times New Roman" w:cs="Times New Roman"/>
          <w:color w:val="FF0000"/>
          <w:szCs w:val="21"/>
        </w:rPr>
        <w:t>摩擦力是指两个相互接触的物体，当它们做相对运动（或要发生相对运动时），在接触面上会产生一种阻碍物体产生相对运动的力；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lastRenderedPageBreak/>
        <w:t>推货柜时，货柜与地面产生了相对运动的趋势，则货柜受到地面的摩擦力。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故答案为：重力；摩擦力。</w:t>
      </w:r>
    </w:p>
    <w:p w:rsidR="00C86B56" w:rsidRDefault="006876E9" w:rsidP="001E663B">
      <w:pPr>
        <w:spacing w:line="24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16</w:t>
      </w:r>
      <w:r>
        <w:rPr>
          <w:rFonts w:ascii="Times New Roman" w:eastAsia="新宋体" w:hAnsi="Times New Roman" w:cs="Times New Roman"/>
          <w:szCs w:val="21"/>
        </w:rPr>
        <w:t>．分别按如图甲、乙所示的两种方式使用弹簧测力计测量钩码重力。正确的使用方式是图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甲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乙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）所示。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32165237" wp14:editId="1D5CC6FF">
            <wp:extent cx="962025" cy="1019175"/>
            <wp:effectExtent l="0" t="0" r="9525" b="9525"/>
            <wp:docPr id="9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978257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cs="Times New Roman"/>
          <w:color w:val="FF0000"/>
          <w:szCs w:val="21"/>
        </w:rPr>
        <w:t>测量时要使测力计内的弹簧轴线方向跟所测力的一致，挂钩与圆环之间不要有摩擦；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图中，乙对钩码的拉力与弹簧测力计的弹簧轴线不一致，会导致测量结果偏小，所以甲方法正确。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故答案为：甲。</w:t>
      </w:r>
    </w:p>
    <w:p w:rsidR="00C86B56" w:rsidRDefault="006876E9" w:rsidP="001E663B">
      <w:pPr>
        <w:spacing w:line="24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17</w:t>
      </w:r>
      <w:r>
        <w:rPr>
          <w:rFonts w:ascii="Times New Roman" w:eastAsia="新宋体" w:hAnsi="Times New Roman" w:cs="Times New Roman"/>
          <w:szCs w:val="21"/>
        </w:rPr>
        <w:t>．用手托起两个鸡蛋的力约为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N</w:t>
      </w:r>
      <w:r>
        <w:rPr>
          <w:rFonts w:ascii="Times New Roman" w:eastAsia="新宋体" w:hAnsi="Times New Roman" w:cs="Times New Roman"/>
          <w:szCs w:val="21"/>
        </w:rPr>
        <w:t>，托起你的物理课本，这个力约为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N</w:t>
      </w:r>
      <w:r>
        <w:rPr>
          <w:rFonts w:ascii="Times New Roman" w:eastAsia="新宋体" w:hAnsi="Times New Roman" w:cs="Times New Roman"/>
          <w:szCs w:val="21"/>
        </w:rPr>
        <w:t>．托起一瓶矿泉水（</w:t>
      </w:r>
      <w:r>
        <w:rPr>
          <w:rFonts w:ascii="Times New Roman" w:eastAsia="新宋体" w:hAnsi="Times New Roman" w:cs="Times New Roman"/>
          <w:szCs w:val="21"/>
        </w:rPr>
        <w:t>600mL</w:t>
      </w:r>
      <w:r>
        <w:rPr>
          <w:rFonts w:ascii="Times New Roman" w:eastAsia="新宋体" w:hAnsi="Times New Roman" w:cs="Times New Roman"/>
          <w:szCs w:val="21"/>
        </w:rPr>
        <w:t>）的力大约为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N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cs="Times New Roman"/>
          <w:color w:val="FF0000"/>
          <w:szCs w:val="21"/>
        </w:rPr>
        <w:t>两个鸡蛋的质量在</w:t>
      </w:r>
      <w:r>
        <w:rPr>
          <w:rFonts w:ascii="Times New Roman" w:eastAsia="新宋体" w:hAnsi="Times New Roman" w:cs="Times New Roman"/>
          <w:color w:val="FF0000"/>
          <w:szCs w:val="21"/>
        </w:rPr>
        <w:t>100g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0.1kg</w:t>
      </w:r>
      <w:r>
        <w:rPr>
          <w:rFonts w:ascii="Times New Roman" w:eastAsia="新宋体" w:hAnsi="Times New Roman" w:cs="Times New Roman"/>
          <w:color w:val="FF0000"/>
          <w:szCs w:val="21"/>
        </w:rPr>
        <w:t>左右，托起两个鸡蛋的力在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mg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0.1kg×10N/kg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1N</w:t>
      </w:r>
      <w:r>
        <w:rPr>
          <w:rFonts w:ascii="Times New Roman" w:eastAsia="新宋体" w:hAnsi="Times New Roman" w:cs="Times New Roman"/>
          <w:color w:val="FF0000"/>
          <w:szCs w:val="21"/>
        </w:rPr>
        <w:t>左右；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级物理课本的质量在</w:t>
      </w:r>
      <w:r>
        <w:rPr>
          <w:rFonts w:ascii="Times New Roman" w:eastAsia="新宋体" w:hAnsi="Times New Roman" w:cs="Times New Roman"/>
          <w:color w:val="FF0000"/>
          <w:szCs w:val="21"/>
        </w:rPr>
        <w:t>200g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0.2kg</w:t>
      </w:r>
      <w:r>
        <w:rPr>
          <w:rFonts w:ascii="Times New Roman" w:eastAsia="新宋体" w:hAnsi="Times New Roman" w:cs="Times New Roman"/>
          <w:color w:val="FF0000"/>
          <w:szCs w:val="21"/>
        </w:rPr>
        <w:t>左右，受到的重力在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mg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0.2kg×10N/kg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2N</w:t>
      </w:r>
      <w:r>
        <w:rPr>
          <w:rFonts w:ascii="Times New Roman" w:eastAsia="新宋体" w:hAnsi="Times New Roman" w:cs="Times New Roman"/>
          <w:color w:val="FF0000"/>
          <w:szCs w:val="21"/>
        </w:rPr>
        <w:t>左右，托起你的物理课本的力约为</w:t>
      </w:r>
      <w:r>
        <w:rPr>
          <w:rFonts w:ascii="Times New Roman" w:eastAsia="新宋体" w:hAnsi="Times New Roman" w:cs="Times New Roman"/>
          <w:color w:val="FF0000"/>
          <w:szCs w:val="21"/>
        </w:rPr>
        <w:t>2N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一瓶普通矿泉水的质量：</w:t>
      </w:r>
      <w:r>
        <w:rPr>
          <w:rFonts w:ascii="Times New Roman" w:eastAsia="新宋体" w:hAnsi="Times New Roman" w:cs="Times New Roman"/>
          <w:color w:val="FF0000"/>
          <w:szCs w:val="21"/>
        </w:rPr>
        <w:t>m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proofErr w:type="spellStart"/>
      <w:r>
        <w:rPr>
          <w:rFonts w:ascii="Times New Roman" w:eastAsia="Cambria Math" w:hAnsi="Times New Roman" w:cs="Times New Roman"/>
          <w:color w:val="FF0000"/>
          <w:szCs w:val="21"/>
        </w:rPr>
        <w:t>ρ</w:t>
      </w:r>
      <w:r>
        <w:rPr>
          <w:rFonts w:ascii="Times New Roman" w:eastAsia="新宋体" w:hAnsi="Times New Roman" w:cs="Times New Roman"/>
          <w:color w:val="FF0000"/>
          <w:szCs w:val="21"/>
        </w:rPr>
        <w:t>V</w:t>
      </w:r>
      <w:proofErr w:type="spellEnd"/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1.0g/cm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×600cm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600g</w:t>
      </w:r>
      <w:r>
        <w:rPr>
          <w:rFonts w:ascii="Times New Roman" w:eastAsia="新宋体" w:hAnsi="Times New Roman" w:cs="Times New Roman"/>
          <w:color w:val="FF0000"/>
          <w:szCs w:val="21"/>
        </w:rPr>
        <w:t>，受到的重力在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mg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0.6kg×10N/kg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6N</w:t>
      </w:r>
      <w:r>
        <w:rPr>
          <w:rFonts w:ascii="Times New Roman" w:eastAsia="新宋体" w:hAnsi="Times New Roman" w:cs="Times New Roman"/>
          <w:color w:val="FF0000"/>
          <w:szCs w:val="21"/>
        </w:rPr>
        <w:t>左右，故托起一瓶矿泉水（</w:t>
      </w:r>
      <w:r>
        <w:rPr>
          <w:rFonts w:ascii="Times New Roman" w:eastAsia="新宋体" w:hAnsi="Times New Roman" w:cs="Times New Roman"/>
          <w:color w:val="FF0000"/>
          <w:szCs w:val="21"/>
        </w:rPr>
        <w:t>600mL</w:t>
      </w:r>
      <w:r>
        <w:rPr>
          <w:rFonts w:ascii="Times New Roman" w:eastAsia="新宋体" w:hAnsi="Times New Roman" w:cs="Times New Roman"/>
          <w:color w:val="FF0000"/>
          <w:szCs w:val="21"/>
        </w:rPr>
        <w:t>）的力大约为</w:t>
      </w:r>
      <w:r>
        <w:rPr>
          <w:rFonts w:ascii="Times New Roman" w:eastAsia="新宋体" w:hAnsi="Times New Roman" w:cs="Times New Roman"/>
          <w:color w:val="FF0000"/>
          <w:szCs w:val="21"/>
        </w:rPr>
        <w:t>6N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  <w:r>
        <w:rPr>
          <w:rFonts w:ascii="Times New Roman" w:eastAsia="新宋体" w:hAnsi="Times New Roman" w:cs="Times New Roman"/>
          <w:color w:val="FF0000"/>
          <w:szCs w:val="21"/>
        </w:rPr>
        <w:t>6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86B56" w:rsidRDefault="006876E9" w:rsidP="001E663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b/>
          <w:szCs w:val="21"/>
        </w:rPr>
        <w:t>三．作图题</w:t>
      </w:r>
    </w:p>
    <w:p w:rsidR="00C86B56" w:rsidRDefault="006876E9" w:rsidP="001E663B">
      <w:pPr>
        <w:spacing w:line="24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18</w:t>
      </w:r>
      <w:r>
        <w:rPr>
          <w:rFonts w:ascii="Times New Roman" w:eastAsia="新宋体" w:hAnsi="Times New Roman" w:cs="Times New Roman"/>
          <w:szCs w:val="21"/>
        </w:rPr>
        <w:t>．如图，表示小球被细绳悬挂着摆动时的某一瞬间，在图中画出小球此时受到的重力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/>
          <w:szCs w:val="21"/>
        </w:rPr>
        <w:t>和绳对球的拉力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/>
          <w:szCs w:val="21"/>
        </w:rPr>
        <w:t>的示意图。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0B4AF543" wp14:editId="55AFCFE6">
            <wp:extent cx="742950" cy="923925"/>
            <wp:effectExtent l="0" t="0" r="0" b="9525"/>
            <wp:docPr id="14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765226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cs="Times New Roman"/>
          <w:color w:val="FF0000"/>
          <w:szCs w:val="21"/>
        </w:rPr>
        <w:t>重力和拉力的作用点都可画在小球的重心处（即球心），过球心作竖直向下的重力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/>
          <w:color w:val="FF0000"/>
          <w:szCs w:val="21"/>
        </w:rPr>
        <w:t>和沿绳子斜向上的拉力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/>
          <w:color w:val="FF0000"/>
          <w:szCs w:val="21"/>
        </w:rPr>
        <w:t>．如图所示：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noProof/>
          <w:color w:val="FF0000"/>
          <w:szCs w:val="21"/>
        </w:rPr>
        <w:lastRenderedPageBreak/>
        <w:drawing>
          <wp:inline distT="0" distB="0" distL="114300" distR="114300" wp14:anchorId="54C78C1C" wp14:editId="0656FB0C">
            <wp:extent cx="800100" cy="1304925"/>
            <wp:effectExtent l="0" t="0" r="0" b="9525"/>
            <wp:docPr id="3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78349" name="图片 12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B56" w:rsidRDefault="006876E9" w:rsidP="001E663B">
      <w:pPr>
        <w:spacing w:line="24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19</w:t>
      </w:r>
      <w:r>
        <w:rPr>
          <w:rFonts w:ascii="Times New Roman" w:eastAsia="新宋体" w:hAnsi="Times New Roman" w:cs="Times New Roman"/>
          <w:szCs w:val="21"/>
        </w:rPr>
        <w:t>．如图是学校内的一盏路灯，重量是</w:t>
      </w:r>
      <w:r>
        <w:rPr>
          <w:rFonts w:ascii="Times New Roman" w:eastAsia="新宋体" w:hAnsi="Times New Roman" w:cs="Times New Roman"/>
          <w:szCs w:val="21"/>
        </w:rPr>
        <w:t>25N</w:t>
      </w:r>
      <w:r>
        <w:rPr>
          <w:rFonts w:ascii="Times New Roman" w:eastAsia="新宋体" w:hAnsi="Times New Roman" w:cs="Times New Roman"/>
          <w:szCs w:val="21"/>
        </w:rPr>
        <w:t>，画路灯所受出力的示意图。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51E9ABEA" wp14:editId="0C74FE76">
            <wp:extent cx="800100" cy="685800"/>
            <wp:effectExtent l="0" t="0" r="0" b="0"/>
            <wp:docPr id="2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550073" name="图片 13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cs="Times New Roman"/>
          <w:color w:val="FF0000"/>
          <w:szCs w:val="21"/>
        </w:rPr>
        <w:t>路灯静止，处于平衡状态，受到的支持力和重力</w:t>
      </w:r>
      <w:r>
        <w:rPr>
          <w:rFonts w:ascii="Times New Roman" w:eastAsia="新宋体" w:hAnsi="Times New Roman" w:cs="Times New Roman"/>
          <w:color w:val="FF0000"/>
          <w:szCs w:val="21"/>
        </w:rPr>
        <w:t>是一对平衡力，大小相等，方向相反，即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25N</w:t>
      </w:r>
      <w:r>
        <w:rPr>
          <w:rFonts w:ascii="Times New Roman" w:eastAsia="新宋体" w:hAnsi="Times New Roman" w:cs="Times New Roman"/>
          <w:color w:val="FF0000"/>
          <w:szCs w:val="21"/>
        </w:rPr>
        <w:t>；过路灯的重心，分别沿竖直向下和竖直向上的方向画一条有向线段，并分别用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/>
          <w:color w:val="FF0000"/>
          <w:szCs w:val="21"/>
        </w:rPr>
        <w:t>和</w:t>
      </w:r>
      <w:r>
        <w:rPr>
          <w:rFonts w:ascii="Times New Roman" w:eastAsia="新宋体" w:hAnsi="Times New Roman" w:cs="Times New Roman"/>
          <w:color w:val="FF0000"/>
          <w:szCs w:val="21"/>
        </w:rPr>
        <w:t>F</w:t>
      </w:r>
      <w:r>
        <w:rPr>
          <w:rFonts w:ascii="Times New Roman" w:eastAsia="新宋体" w:hAnsi="Times New Roman" w:cs="Times New Roman"/>
          <w:color w:val="FF0000"/>
          <w:szCs w:val="21"/>
        </w:rPr>
        <w:t>表示，注意两条线段长度要相等。如图所示：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noProof/>
          <w:color w:val="FF0000"/>
          <w:szCs w:val="21"/>
        </w:rPr>
        <w:drawing>
          <wp:inline distT="0" distB="0" distL="114300" distR="114300" wp14:anchorId="7F52AF28" wp14:editId="22169DE0">
            <wp:extent cx="1085850" cy="990600"/>
            <wp:effectExtent l="0" t="0" r="0" b="0"/>
            <wp:docPr id="7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437091" name="图片 14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B56" w:rsidRDefault="006876E9" w:rsidP="001E663B">
      <w:pPr>
        <w:spacing w:line="24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20</w:t>
      </w:r>
      <w:r>
        <w:rPr>
          <w:rFonts w:ascii="Times New Roman" w:eastAsia="新宋体" w:hAnsi="Times New Roman" w:cs="Times New Roman"/>
          <w:szCs w:val="21"/>
        </w:rPr>
        <w:t>．作出图的物体受到的重力的示意图。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58B35617" wp14:editId="72FAA7A3">
            <wp:extent cx="790575" cy="600075"/>
            <wp:effectExtent l="0" t="0" r="9525" b="9525"/>
            <wp:docPr id="16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15429" name="图片 15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cs="Times New Roman"/>
          <w:color w:val="FF0000"/>
          <w:szCs w:val="21"/>
        </w:rPr>
        <w:t>过球心沿竖直向下的方向画一条带箭头的线段，并用符号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/>
          <w:color w:val="FF0000"/>
          <w:szCs w:val="21"/>
        </w:rPr>
        <w:t>表示；如图所示：</w:t>
      </w:r>
    </w:p>
    <w:p w:rsidR="00C86B56" w:rsidRDefault="006876E9" w:rsidP="001E663B">
      <w:pPr>
        <w:spacing w:line="24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noProof/>
          <w:color w:val="FF0000"/>
          <w:szCs w:val="21"/>
        </w:rPr>
        <w:drawing>
          <wp:inline distT="0" distB="0" distL="114300" distR="114300" wp14:anchorId="14FE1F04" wp14:editId="73F8873C">
            <wp:extent cx="771525" cy="895350"/>
            <wp:effectExtent l="0" t="0" r="9525" b="0"/>
            <wp:docPr id="15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377090" name="图片 16" descr="菁优网：http://www.jyeoo.com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B56" w:rsidRDefault="00C86B56" w:rsidP="001E663B">
      <w:pPr>
        <w:spacing w:line="240" w:lineRule="auto"/>
        <w:ind w:leftChars="130" w:left="273"/>
        <w:rPr>
          <w:rFonts w:ascii="Times New Roman" w:eastAsia="微软雅黑" w:hAnsi="Times New Roman" w:cs="Times New Roman"/>
          <w:b/>
          <w:bCs/>
          <w:sz w:val="32"/>
          <w:szCs w:val="32"/>
        </w:rPr>
      </w:pPr>
      <w:bookmarkStart w:id="0" w:name="_GoBack"/>
      <w:bookmarkEnd w:id="0"/>
    </w:p>
    <w:sectPr w:rsidR="00C86B56">
      <w:headerReference w:type="default" r:id="rId26"/>
      <w:pgSz w:w="11906" w:h="16838"/>
      <w:pgMar w:top="1440" w:right="1077" w:bottom="1440" w:left="107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6E9" w:rsidRDefault="006876E9">
      <w:pPr>
        <w:spacing w:after="0" w:line="240" w:lineRule="auto"/>
      </w:pPr>
      <w:r>
        <w:separator/>
      </w:r>
    </w:p>
  </w:endnote>
  <w:endnote w:type="continuationSeparator" w:id="0">
    <w:p w:rsidR="006876E9" w:rsidRDefault="00687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6E9" w:rsidRDefault="006876E9">
      <w:pPr>
        <w:spacing w:after="0" w:line="240" w:lineRule="auto"/>
      </w:pPr>
      <w:r>
        <w:separator/>
      </w:r>
    </w:p>
  </w:footnote>
  <w:footnote w:type="continuationSeparator" w:id="0">
    <w:p w:rsidR="006876E9" w:rsidRDefault="00687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B56" w:rsidRDefault="001E663B">
    <w:pPr>
      <w:pStyle w:val="a6"/>
    </w:pPr>
    <w:r>
      <w:rPr>
        <w:rFonts w:ascii="宋体" w:eastAsia="宋体" w:hAnsi="宋体" w:cs="宋体" w:hint="eastAsia"/>
        <w:noProof/>
        <w:kern w:val="0"/>
        <w:sz w:val="24"/>
        <w:szCs w:val="24"/>
      </w:rPr>
      <w:t>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A97CF"/>
    <w:multiLevelType w:val="singleLevel"/>
    <w:tmpl w:val="030A97CF"/>
    <w:lvl w:ilvl="0">
      <w:start w:val="7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47357"/>
    <w:rsid w:val="00172A27"/>
    <w:rsid w:val="001D3B1C"/>
    <w:rsid w:val="001E663B"/>
    <w:rsid w:val="005A1FDA"/>
    <w:rsid w:val="00644C76"/>
    <w:rsid w:val="006876E9"/>
    <w:rsid w:val="00837066"/>
    <w:rsid w:val="00AB1F80"/>
    <w:rsid w:val="00AF788A"/>
    <w:rsid w:val="00B06717"/>
    <w:rsid w:val="00C86B56"/>
    <w:rsid w:val="017F52F6"/>
    <w:rsid w:val="01862B21"/>
    <w:rsid w:val="01926E0D"/>
    <w:rsid w:val="01C16E54"/>
    <w:rsid w:val="01C37A63"/>
    <w:rsid w:val="01D41E2C"/>
    <w:rsid w:val="0213555F"/>
    <w:rsid w:val="02301BF0"/>
    <w:rsid w:val="02D43385"/>
    <w:rsid w:val="03163B3B"/>
    <w:rsid w:val="03192A56"/>
    <w:rsid w:val="031A34CC"/>
    <w:rsid w:val="037341CA"/>
    <w:rsid w:val="03755CBB"/>
    <w:rsid w:val="03823071"/>
    <w:rsid w:val="03AF4F43"/>
    <w:rsid w:val="03F010A5"/>
    <w:rsid w:val="03F83A2E"/>
    <w:rsid w:val="040060E8"/>
    <w:rsid w:val="041F5C02"/>
    <w:rsid w:val="04791FDD"/>
    <w:rsid w:val="047A6AB6"/>
    <w:rsid w:val="048D15A8"/>
    <w:rsid w:val="04984AB9"/>
    <w:rsid w:val="049C4F9C"/>
    <w:rsid w:val="04B239DA"/>
    <w:rsid w:val="04CA0416"/>
    <w:rsid w:val="04EC6889"/>
    <w:rsid w:val="050625F7"/>
    <w:rsid w:val="05163D3A"/>
    <w:rsid w:val="05481EEE"/>
    <w:rsid w:val="05527826"/>
    <w:rsid w:val="05625DA7"/>
    <w:rsid w:val="0565162F"/>
    <w:rsid w:val="059C4F7C"/>
    <w:rsid w:val="060375DF"/>
    <w:rsid w:val="060C7410"/>
    <w:rsid w:val="061154D4"/>
    <w:rsid w:val="066267BA"/>
    <w:rsid w:val="066F78C9"/>
    <w:rsid w:val="06857ACD"/>
    <w:rsid w:val="06913785"/>
    <w:rsid w:val="06C30C32"/>
    <w:rsid w:val="06DB122D"/>
    <w:rsid w:val="06F17C79"/>
    <w:rsid w:val="0712168E"/>
    <w:rsid w:val="071F7BE6"/>
    <w:rsid w:val="07316C67"/>
    <w:rsid w:val="0747069A"/>
    <w:rsid w:val="0762771E"/>
    <w:rsid w:val="076C22F8"/>
    <w:rsid w:val="07A1022B"/>
    <w:rsid w:val="07A345B9"/>
    <w:rsid w:val="07C702BF"/>
    <w:rsid w:val="07CC42D7"/>
    <w:rsid w:val="07D37EE0"/>
    <w:rsid w:val="07DB79CD"/>
    <w:rsid w:val="07F06262"/>
    <w:rsid w:val="08072462"/>
    <w:rsid w:val="080A22E1"/>
    <w:rsid w:val="0818017D"/>
    <w:rsid w:val="08282B32"/>
    <w:rsid w:val="082E1C92"/>
    <w:rsid w:val="085E0383"/>
    <w:rsid w:val="086B058B"/>
    <w:rsid w:val="08A34663"/>
    <w:rsid w:val="08DB7AE5"/>
    <w:rsid w:val="092C00B2"/>
    <w:rsid w:val="094C0637"/>
    <w:rsid w:val="094D3A3E"/>
    <w:rsid w:val="09694536"/>
    <w:rsid w:val="096D3CB9"/>
    <w:rsid w:val="09762483"/>
    <w:rsid w:val="09791699"/>
    <w:rsid w:val="09862872"/>
    <w:rsid w:val="09871246"/>
    <w:rsid w:val="09AE34D3"/>
    <w:rsid w:val="09B25161"/>
    <w:rsid w:val="09DD7202"/>
    <w:rsid w:val="09F01E4F"/>
    <w:rsid w:val="09F07850"/>
    <w:rsid w:val="09F130DC"/>
    <w:rsid w:val="0A182334"/>
    <w:rsid w:val="0A2F47FE"/>
    <w:rsid w:val="0A437315"/>
    <w:rsid w:val="0A64209C"/>
    <w:rsid w:val="0AA76183"/>
    <w:rsid w:val="0AB3223D"/>
    <w:rsid w:val="0AB73F1F"/>
    <w:rsid w:val="0AC97970"/>
    <w:rsid w:val="0AD71271"/>
    <w:rsid w:val="0AEC7B2A"/>
    <w:rsid w:val="0AF43A64"/>
    <w:rsid w:val="0B03700C"/>
    <w:rsid w:val="0B04479B"/>
    <w:rsid w:val="0B193028"/>
    <w:rsid w:val="0B371D3E"/>
    <w:rsid w:val="0B4B5211"/>
    <w:rsid w:val="0B5B24C5"/>
    <w:rsid w:val="0B770690"/>
    <w:rsid w:val="0B9E54FA"/>
    <w:rsid w:val="0BB80955"/>
    <w:rsid w:val="0C430224"/>
    <w:rsid w:val="0C464EB4"/>
    <w:rsid w:val="0C4F3A80"/>
    <w:rsid w:val="0C8109DF"/>
    <w:rsid w:val="0C9041A3"/>
    <w:rsid w:val="0C943B57"/>
    <w:rsid w:val="0CBA2D6E"/>
    <w:rsid w:val="0CD80B66"/>
    <w:rsid w:val="0CF06787"/>
    <w:rsid w:val="0D1B791A"/>
    <w:rsid w:val="0D2301A7"/>
    <w:rsid w:val="0D323BE1"/>
    <w:rsid w:val="0D3557AA"/>
    <w:rsid w:val="0D680E1B"/>
    <w:rsid w:val="0D8B017F"/>
    <w:rsid w:val="0D9E0B20"/>
    <w:rsid w:val="0DAA3F80"/>
    <w:rsid w:val="0DBA7A7C"/>
    <w:rsid w:val="0DC31C4C"/>
    <w:rsid w:val="0DDB0A8D"/>
    <w:rsid w:val="0DE05487"/>
    <w:rsid w:val="0DEC23EC"/>
    <w:rsid w:val="0DED6986"/>
    <w:rsid w:val="0E1D6A4E"/>
    <w:rsid w:val="0E1E228D"/>
    <w:rsid w:val="0E222466"/>
    <w:rsid w:val="0E4B3E57"/>
    <w:rsid w:val="0E5B6973"/>
    <w:rsid w:val="0E637518"/>
    <w:rsid w:val="0E6452A4"/>
    <w:rsid w:val="0E654DAF"/>
    <w:rsid w:val="0E71412F"/>
    <w:rsid w:val="0E726FD8"/>
    <w:rsid w:val="0E7517C8"/>
    <w:rsid w:val="0E8C5E2A"/>
    <w:rsid w:val="0E993F45"/>
    <w:rsid w:val="0EBC2DE3"/>
    <w:rsid w:val="0EBE4A97"/>
    <w:rsid w:val="0EC767DC"/>
    <w:rsid w:val="0EC96195"/>
    <w:rsid w:val="0EF16C15"/>
    <w:rsid w:val="0F05288F"/>
    <w:rsid w:val="0F0A32F8"/>
    <w:rsid w:val="0F171297"/>
    <w:rsid w:val="0F276C10"/>
    <w:rsid w:val="0F417F21"/>
    <w:rsid w:val="0F4D594F"/>
    <w:rsid w:val="0F651812"/>
    <w:rsid w:val="0F7041DF"/>
    <w:rsid w:val="10004186"/>
    <w:rsid w:val="10017505"/>
    <w:rsid w:val="100E3347"/>
    <w:rsid w:val="101615AB"/>
    <w:rsid w:val="103D3506"/>
    <w:rsid w:val="105E6E2A"/>
    <w:rsid w:val="1072500E"/>
    <w:rsid w:val="109F74F9"/>
    <w:rsid w:val="10AA28F2"/>
    <w:rsid w:val="10B71317"/>
    <w:rsid w:val="10D7350A"/>
    <w:rsid w:val="10DE44BB"/>
    <w:rsid w:val="10E836E7"/>
    <w:rsid w:val="10EB43D3"/>
    <w:rsid w:val="10EC1DE8"/>
    <w:rsid w:val="10F55D12"/>
    <w:rsid w:val="11154BCA"/>
    <w:rsid w:val="115D3882"/>
    <w:rsid w:val="115F11B0"/>
    <w:rsid w:val="117A3ECE"/>
    <w:rsid w:val="1189190D"/>
    <w:rsid w:val="12000D50"/>
    <w:rsid w:val="1211626F"/>
    <w:rsid w:val="12227382"/>
    <w:rsid w:val="125A1D28"/>
    <w:rsid w:val="12772842"/>
    <w:rsid w:val="12822FC2"/>
    <w:rsid w:val="12A81370"/>
    <w:rsid w:val="12AA38A1"/>
    <w:rsid w:val="12C3340A"/>
    <w:rsid w:val="12D32A10"/>
    <w:rsid w:val="131152ED"/>
    <w:rsid w:val="131827D0"/>
    <w:rsid w:val="13223029"/>
    <w:rsid w:val="13273313"/>
    <w:rsid w:val="13460EB1"/>
    <w:rsid w:val="135048CE"/>
    <w:rsid w:val="1353509D"/>
    <w:rsid w:val="13925B4A"/>
    <w:rsid w:val="13957B0A"/>
    <w:rsid w:val="139F196B"/>
    <w:rsid w:val="13D4101F"/>
    <w:rsid w:val="13EC2C10"/>
    <w:rsid w:val="1410529B"/>
    <w:rsid w:val="141E06B5"/>
    <w:rsid w:val="14226796"/>
    <w:rsid w:val="143432AB"/>
    <w:rsid w:val="143B2E58"/>
    <w:rsid w:val="14690490"/>
    <w:rsid w:val="147830D7"/>
    <w:rsid w:val="14954B8D"/>
    <w:rsid w:val="14FA50D0"/>
    <w:rsid w:val="150A20CE"/>
    <w:rsid w:val="150D6F53"/>
    <w:rsid w:val="150E6C56"/>
    <w:rsid w:val="15157B2E"/>
    <w:rsid w:val="15453869"/>
    <w:rsid w:val="155B334F"/>
    <w:rsid w:val="157433B0"/>
    <w:rsid w:val="158B2A33"/>
    <w:rsid w:val="1592446A"/>
    <w:rsid w:val="15936582"/>
    <w:rsid w:val="15B3765C"/>
    <w:rsid w:val="15BB3899"/>
    <w:rsid w:val="15C666EC"/>
    <w:rsid w:val="15E553AD"/>
    <w:rsid w:val="15ED4F05"/>
    <w:rsid w:val="16027A97"/>
    <w:rsid w:val="1617163B"/>
    <w:rsid w:val="162B063F"/>
    <w:rsid w:val="16994DC7"/>
    <w:rsid w:val="16B013D1"/>
    <w:rsid w:val="16B86DBC"/>
    <w:rsid w:val="16D21D50"/>
    <w:rsid w:val="16DE74F3"/>
    <w:rsid w:val="16E63876"/>
    <w:rsid w:val="16E8654E"/>
    <w:rsid w:val="16F7165E"/>
    <w:rsid w:val="17031931"/>
    <w:rsid w:val="17187818"/>
    <w:rsid w:val="17272C38"/>
    <w:rsid w:val="17272FDB"/>
    <w:rsid w:val="17546B23"/>
    <w:rsid w:val="177236AB"/>
    <w:rsid w:val="17726013"/>
    <w:rsid w:val="178338D2"/>
    <w:rsid w:val="17AE298F"/>
    <w:rsid w:val="17B44D05"/>
    <w:rsid w:val="17E64FDB"/>
    <w:rsid w:val="180C7EA5"/>
    <w:rsid w:val="18153E37"/>
    <w:rsid w:val="18265EE9"/>
    <w:rsid w:val="18356667"/>
    <w:rsid w:val="186D0714"/>
    <w:rsid w:val="18A53560"/>
    <w:rsid w:val="18B613A7"/>
    <w:rsid w:val="18BE2D07"/>
    <w:rsid w:val="18D42CF0"/>
    <w:rsid w:val="18F2229B"/>
    <w:rsid w:val="18F26CCE"/>
    <w:rsid w:val="19081C59"/>
    <w:rsid w:val="191D32D9"/>
    <w:rsid w:val="19275EDB"/>
    <w:rsid w:val="195A35A9"/>
    <w:rsid w:val="195C50CA"/>
    <w:rsid w:val="196517EC"/>
    <w:rsid w:val="19736BE0"/>
    <w:rsid w:val="199730F8"/>
    <w:rsid w:val="199E4EAB"/>
    <w:rsid w:val="19BD2D18"/>
    <w:rsid w:val="19E44F80"/>
    <w:rsid w:val="19E6591F"/>
    <w:rsid w:val="19ED0099"/>
    <w:rsid w:val="1A2219D3"/>
    <w:rsid w:val="1A37394B"/>
    <w:rsid w:val="1A4F1BFD"/>
    <w:rsid w:val="1A7B0ECA"/>
    <w:rsid w:val="1A861481"/>
    <w:rsid w:val="1AAD1DC1"/>
    <w:rsid w:val="1ABB5A7B"/>
    <w:rsid w:val="1AE14223"/>
    <w:rsid w:val="1AED5F41"/>
    <w:rsid w:val="1B0D7DFB"/>
    <w:rsid w:val="1B174CED"/>
    <w:rsid w:val="1B354A9C"/>
    <w:rsid w:val="1B7C7BA8"/>
    <w:rsid w:val="1B8502B5"/>
    <w:rsid w:val="1B9A19FD"/>
    <w:rsid w:val="1BFB662B"/>
    <w:rsid w:val="1C2A5329"/>
    <w:rsid w:val="1C392AC7"/>
    <w:rsid w:val="1C4A0B02"/>
    <w:rsid w:val="1C5847D5"/>
    <w:rsid w:val="1C6E6071"/>
    <w:rsid w:val="1C8D25A3"/>
    <w:rsid w:val="1CA95DF3"/>
    <w:rsid w:val="1CDF2067"/>
    <w:rsid w:val="1D0A5E09"/>
    <w:rsid w:val="1D2D0DE7"/>
    <w:rsid w:val="1D4A1510"/>
    <w:rsid w:val="1D4B610A"/>
    <w:rsid w:val="1D5558F8"/>
    <w:rsid w:val="1D5716D2"/>
    <w:rsid w:val="1D657382"/>
    <w:rsid w:val="1D996E07"/>
    <w:rsid w:val="1DA36CCA"/>
    <w:rsid w:val="1DB2769D"/>
    <w:rsid w:val="1DB63F66"/>
    <w:rsid w:val="1DB91B69"/>
    <w:rsid w:val="1DC962F6"/>
    <w:rsid w:val="1DD36908"/>
    <w:rsid w:val="1DE37CEE"/>
    <w:rsid w:val="1DE8730C"/>
    <w:rsid w:val="1DF27B76"/>
    <w:rsid w:val="1E0A090A"/>
    <w:rsid w:val="1E373498"/>
    <w:rsid w:val="1E5C07A7"/>
    <w:rsid w:val="1E611F72"/>
    <w:rsid w:val="1E772F35"/>
    <w:rsid w:val="1E9F5F0B"/>
    <w:rsid w:val="1EAE5327"/>
    <w:rsid w:val="1EC73EC3"/>
    <w:rsid w:val="1EE33DDC"/>
    <w:rsid w:val="1EE54CEC"/>
    <w:rsid w:val="1EFD50EE"/>
    <w:rsid w:val="1F413919"/>
    <w:rsid w:val="1F8C6EA6"/>
    <w:rsid w:val="1FC12B20"/>
    <w:rsid w:val="1FC52CB5"/>
    <w:rsid w:val="1FD35B46"/>
    <w:rsid w:val="1FF14F24"/>
    <w:rsid w:val="20344A10"/>
    <w:rsid w:val="204C7F4F"/>
    <w:rsid w:val="20502C41"/>
    <w:rsid w:val="20605459"/>
    <w:rsid w:val="20637EDA"/>
    <w:rsid w:val="20642A7C"/>
    <w:rsid w:val="208F0300"/>
    <w:rsid w:val="209A1947"/>
    <w:rsid w:val="209C6D04"/>
    <w:rsid w:val="20B04AF5"/>
    <w:rsid w:val="20BF38A5"/>
    <w:rsid w:val="20BF64F2"/>
    <w:rsid w:val="20E84291"/>
    <w:rsid w:val="20F53F2D"/>
    <w:rsid w:val="20FE5D19"/>
    <w:rsid w:val="211D2D1B"/>
    <w:rsid w:val="21237040"/>
    <w:rsid w:val="21254CB1"/>
    <w:rsid w:val="215A7C1B"/>
    <w:rsid w:val="215D1A49"/>
    <w:rsid w:val="216F677A"/>
    <w:rsid w:val="21A11498"/>
    <w:rsid w:val="21A20CB0"/>
    <w:rsid w:val="21A226AF"/>
    <w:rsid w:val="21B46BDB"/>
    <w:rsid w:val="21E533A8"/>
    <w:rsid w:val="21F56D00"/>
    <w:rsid w:val="22491DC4"/>
    <w:rsid w:val="22592A40"/>
    <w:rsid w:val="228F3DF6"/>
    <w:rsid w:val="22944953"/>
    <w:rsid w:val="22BB17D7"/>
    <w:rsid w:val="22BE6B2C"/>
    <w:rsid w:val="22E32C74"/>
    <w:rsid w:val="22E63480"/>
    <w:rsid w:val="23015AA4"/>
    <w:rsid w:val="230C10AA"/>
    <w:rsid w:val="231336A8"/>
    <w:rsid w:val="2337109F"/>
    <w:rsid w:val="23384932"/>
    <w:rsid w:val="234B09D0"/>
    <w:rsid w:val="235C1BDA"/>
    <w:rsid w:val="237318BB"/>
    <w:rsid w:val="23885654"/>
    <w:rsid w:val="238B66FC"/>
    <w:rsid w:val="23931E0A"/>
    <w:rsid w:val="23A77154"/>
    <w:rsid w:val="23DD729B"/>
    <w:rsid w:val="23ED461D"/>
    <w:rsid w:val="23F63C14"/>
    <w:rsid w:val="24012396"/>
    <w:rsid w:val="240B13A2"/>
    <w:rsid w:val="24131B66"/>
    <w:rsid w:val="241C7DB8"/>
    <w:rsid w:val="24206D59"/>
    <w:rsid w:val="242B549F"/>
    <w:rsid w:val="24591A65"/>
    <w:rsid w:val="246F2B73"/>
    <w:rsid w:val="24706B98"/>
    <w:rsid w:val="248F0E2B"/>
    <w:rsid w:val="24AF028B"/>
    <w:rsid w:val="24B35266"/>
    <w:rsid w:val="24B83C4D"/>
    <w:rsid w:val="24D707B8"/>
    <w:rsid w:val="24E76B3E"/>
    <w:rsid w:val="25083EDC"/>
    <w:rsid w:val="25144EB3"/>
    <w:rsid w:val="2524660A"/>
    <w:rsid w:val="25384F93"/>
    <w:rsid w:val="25816228"/>
    <w:rsid w:val="2594749E"/>
    <w:rsid w:val="259A6227"/>
    <w:rsid w:val="25D9248C"/>
    <w:rsid w:val="25E002D6"/>
    <w:rsid w:val="260E3B9E"/>
    <w:rsid w:val="261928A1"/>
    <w:rsid w:val="26386CC9"/>
    <w:rsid w:val="26571957"/>
    <w:rsid w:val="265934B3"/>
    <w:rsid w:val="2662746E"/>
    <w:rsid w:val="26A35732"/>
    <w:rsid w:val="26A7753F"/>
    <w:rsid w:val="26C36592"/>
    <w:rsid w:val="26E25530"/>
    <w:rsid w:val="26FB573E"/>
    <w:rsid w:val="26FC118A"/>
    <w:rsid w:val="27281BBA"/>
    <w:rsid w:val="27573C85"/>
    <w:rsid w:val="278A154E"/>
    <w:rsid w:val="27953B05"/>
    <w:rsid w:val="27A436C3"/>
    <w:rsid w:val="27B81729"/>
    <w:rsid w:val="27C06FBB"/>
    <w:rsid w:val="27C649C9"/>
    <w:rsid w:val="27F60708"/>
    <w:rsid w:val="283E46A3"/>
    <w:rsid w:val="28453C02"/>
    <w:rsid w:val="28565B2A"/>
    <w:rsid w:val="287768FD"/>
    <w:rsid w:val="288B1873"/>
    <w:rsid w:val="289743B8"/>
    <w:rsid w:val="28980CC5"/>
    <w:rsid w:val="289B0F72"/>
    <w:rsid w:val="28AA2858"/>
    <w:rsid w:val="28B13CB4"/>
    <w:rsid w:val="28D8406C"/>
    <w:rsid w:val="28FF55D4"/>
    <w:rsid w:val="29305949"/>
    <w:rsid w:val="29406C72"/>
    <w:rsid w:val="294E34F8"/>
    <w:rsid w:val="2950740A"/>
    <w:rsid w:val="296C2415"/>
    <w:rsid w:val="29881C95"/>
    <w:rsid w:val="29A202DA"/>
    <w:rsid w:val="29AB5B00"/>
    <w:rsid w:val="29C14068"/>
    <w:rsid w:val="29CA0865"/>
    <w:rsid w:val="29D9040B"/>
    <w:rsid w:val="29F27FAF"/>
    <w:rsid w:val="29FF288B"/>
    <w:rsid w:val="2A166EFF"/>
    <w:rsid w:val="2A3537A8"/>
    <w:rsid w:val="2A5C71B2"/>
    <w:rsid w:val="2A656023"/>
    <w:rsid w:val="2A794196"/>
    <w:rsid w:val="2A7B55E0"/>
    <w:rsid w:val="2AA074D8"/>
    <w:rsid w:val="2AB070EC"/>
    <w:rsid w:val="2AB40F49"/>
    <w:rsid w:val="2AC744A2"/>
    <w:rsid w:val="2AD5289A"/>
    <w:rsid w:val="2B130C92"/>
    <w:rsid w:val="2B22597F"/>
    <w:rsid w:val="2B345E99"/>
    <w:rsid w:val="2B36234A"/>
    <w:rsid w:val="2B3A7CC4"/>
    <w:rsid w:val="2B482481"/>
    <w:rsid w:val="2B534338"/>
    <w:rsid w:val="2B614E45"/>
    <w:rsid w:val="2BA7448B"/>
    <w:rsid w:val="2BBD7FC9"/>
    <w:rsid w:val="2BC8748E"/>
    <w:rsid w:val="2BE96DFD"/>
    <w:rsid w:val="2C24702B"/>
    <w:rsid w:val="2C330ECC"/>
    <w:rsid w:val="2C657591"/>
    <w:rsid w:val="2C847AD0"/>
    <w:rsid w:val="2C860FB7"/>
    <w:rsid w:val="2C863AF6"/>
    <w:rsid w:val="2C877CFB"/>
    <w:rsid w:val="2CA666FB"/>
    <w:rsid w:val="2CBC65AA"/>
    <w:rsid w:val="2CCB1665"/>
    <w:rsid w:val="2CEC5197"/>
    <w:rsid w:val="2CF961BB"/>
    <w:rsid w:val="2D286B62"/>
    <w:rsid w:val="2D3E4053"/>
    <w:rsid w:val="2D555839"/>
    <w:rsid w:val="2D7B2A0D"/>
    <w:rsid w:val="2D7D14E6"/>
    <w:rsid w:val="2DB310C3"/>
    <w:rsid w:val="2DB77CCB"/>
    <w:rsid w:val="2DDF2136"/>
    <w:rsid w:val="2E031A8D"/>
    <w:rsid w:val="2E0A0D92"/>
    <w:rsid w:val="2E1C382E"/>
    <w:rsid w:val="2E1E2B9D"/>
    <w:rsid w:val="2E2E21F6"/>
    <w:rsid w:val="2E4939F0"/>
    <w:rsid w:val="2E4C6771"/>
    <w:rsid w:val="2E5C5AB9"/>
    <w:rsid w:val="2E5E05AA"/>
    <w:rsid w:val="2E6B11EB"/>
    <w:rsid w:val="2E776DD0"/>
    <w:rsid w:val="2E910F09"/>
    <w:rsid w:val="2EA459A3"/>
    <w:rsid w:val="2EC9457F"/>
    <w:rsid w:val="2ED67D7C"/>
    <w:rsid w:val="2EFD36DB"/>
    <w:rsid w:val="2F1F3448"/>
    <w:rsid w:val="2F3D5F6D"/>
    <w:rsid w:val="2F3F12B0"/>
    <w:rsid w:val="2F626A00"/>
    <w:rsid w:val="2F715A80"/>
    <w:rsid w:val="2F7B5225"/>
    <w:rsid w:val="2F85542B"/>
    <w:rsid w:val="2F981FB8"/>
    <w:rsid w:val="2FAF6B06"/>
    <w:rsid w:val="2FE65064"/>
    <w:rsid w:val="30217B33"/>
    <w:rsid w:val="3028281C"/>
    <w:rsid w:val="30A75A49"/>
    <w:rsid w:val="30DB3305"/>
    <w:rsid w:val="30EC32F5"/>
    <w:rsid w:val="312121D6"/>
    <w:rsid w:val="31250DAD"/>
    <w:rsid w:val="31252261"/>
    <w:rsid w:val="312E0581"/>
    <w:rsid w:val="3139208C"/>
    <w:rsid w:val="3147099F"/>
    <w:rsid w:val="314F59C0"/>
    <w:rsid w:val="31657387"/>
    <w:rsid w:val="3189691F"/>
    <w:rsid w:val="31C076D1"/>
    <w:rsid w:val="31D0731B"/>
    <w:rsid w:val="321D0D23"/>
    <w:rsid w:val="3226215D"/>
    <w:rsid w:val="322E4FC3"/>
    <w:rsid w:val="3234348D"/>
    <w:rsid w:val="3240023B"/>
    <w:rsid w:val="324B0B9D"/>
    <w:rsid w:val="327B7219"/>
    <w:rsid w:val="327E07F9"/>
    <w:rsid w:val="3283019A"/>
    <w:rsid w:val="328D51D8"/>
    <w:rsid w:val="3296731F"/>
    <w:rsid w:val="32BC55A3"/>
    <w:rsid w:val="32C42346"/>
    <w:rsid w:val="32D161FE"/>
    <w:rsid w:val="331D0EF3"/>
    <w:rsid w:val="332A73F1"/>
    <w:rsid w:val="334378FA"/>
    <w:rsid w:val="334600AB"/>
    <w:rsid w:val="334D17CE"/>
    <w:rsid w:val="3362497D"/>
    <w:rsid w:val="3380455E"/>
    <w:rsid w:val="33C41B95"/>
    <w:rsid w:val="33C56C07"/>
    <w:rsid w:val="33CF233D"/>
    <w:rsid w:val="33D83843"/>
    <w:rsid w:val="340F2ECA"/>
    <w:rsid w:val="342B27A2"/>
    <w:rsid w:val="34386BBB"/>
    <w:rsid w:val="34510239"/>
    <w:rsid w:val="3473271B"/>
    <w:rsid w:val="347D08E6"/>
    <w:rsid w:val="34A71975"/>
    <w:rsid w:val="34B8425F"/>
    <w:rsid w:val="34FE27B4"/>
    <w:rsid w:val="357F3869"/>
    <w:rsid w:val="358E4E42"/>
    <w:rsid w:val="35CB4358"/>
    <w:rsid w:val="35D50121"/>
    <w:rsid w:val="35EA6E32"/>
    <w:rsid w:val="35F3763F"/>
    <w:rsid w:val="361F027B"/>
    <w:rsid w:val="36532389"/>
    <w:rsid w:val="36814A31"/>
    <w:rsid w:val="368D69C0"/>
    <w:rsid w:val="369A2950"/>
    <w:rsid w:val="36A04B24"/>
    <w:rsid w:val="36D65CC8"/>
    <w:rsid w:val="36F32FFA"/>
    <w:rsid w:val="36FF17E8"/>
    <w:rsid w:val="37014844"/>
    <w:rsid w:val="37281757"/>
    <w:rsid w:val="375A0EAE"/>
    <w:rsid w:val="376408DB"/>
    <w:rsid w:val="37750340"/>
    <w:rsid w:val="37967410"/>
    <w:rsid w:val="37AD6A9D"/>
    <w:rsid w:val="37BE0D4B"/>
    <w:rsid w:val="37EF3A9D"/>
    <w:rsid w:val="37FE3251"/>
    <w:rsid w:val="38041FCB"/>
    <w:rsid w:val="38090D6D"/>
    <w:rsid w:val="381D04F1"/>
    <w:rsid w:val="383F26D2"/>
    <w:rsid w:val="385070DF"/>
    <w:rsid w:val="38521AC4"/>
    <w:rsid w:val="38733D62"/>
    <w:rsid w:val="3880600C"/>
    <w:rsid w:val="38AA0F6A"/>
    <w:rsid w:val="38BB753D"/>
    <w:rsid w:val="38CD6214"/>
    <w:rsid w:val="38F6475A"/>
    <w:rsid w:val="390A4E42"/>
    <w:rsid w:val="39466D53"/>
    <w:rsid w:val="39607E96"/>
    <w:rsid w:val="3962746F"/>
    <w:rsid w:val="39814BB2"/>
    <w:rsid w:val="399A6F3B"/>
    <w:rsid w:val="399B48D9"/>
    <w:rsid w:val="39B22FFC"/>
    <w:rsid w:val="39C23760"/>
    <w:rsid w:val="39CD484F"/>
    <w:rsid w:val="39D022E4"/>
    <w:rsid w:val="39D15B68"/>
    <w:rsid w:val="39D64007"/>
    <w:rsid w:val="39E2740F"/>
    <w:rsid w:val="39F04DBF"/>
    <w:rsid w:val="39FD378C"/>
    <w:rsid w:val="3A10303B"/>
    <w:rsid w:val="3A4F0896"/>
    <w:rsid w:val="3A6C7A2F"/>
    <w:rsid w:val="3A723365"/>
    <w:rsid w:val="3A847B2D"/>
    <w:rsid w:val="3A8E4F91"/>
    <w:rsid w:val="3A97110C"/>
    <w:rsid w:val="3AD925FF"/>
    <w:rsid w:val="3B036852"/>
    <w:rsid w:val="3B0A0FFF"/>
    <w:rsid w:val="3B2D1B2D"/>
    <w:rsid w:val="3B56742B"/>
    <w:rsid w:val="3BB6305F"/>
    <w:rsid w:val="3BD42013"/>
    <w:rsid w:val="3C49631E"/>
    <w:rsid w:val="3C53185B"/>
    <w:rsid w:val="3C734326"/>
    <w:rsid w:val="3C995BCC"/>
    <w:rsid w:val="3CA44CEB"/>
    <w:rsid w:val="3CA66714"/>
    <w:rsid w:val="3CAD7A16"/>
    <w:rsid w:val="3CF3526D"/>
    <w:rsid w:val="3CF77AC3"/>
    <w:rsid w:val="3D0671FC"/>
    <w:rsid w:val="3D0F27A9"/>
    <w:rsid w:val="3D1E66A4"/>
    <w:rsid w:val="3D217962"/>
    <w:rsid w:val="3D240497"/>
    <w:rsid w:val="3D301B33"/>
    <w:rsid w:val="3D791AAF"/>
    <w:rsid w:val="3D84489D"/>
    <w:rsid w:val="3D8676CD"/>
    <w:rsid w:val="3D90048D"/>
    <w:rsid w:val="3D944299"/>
    <w:rsid w:val="3D985AC9"/>
    <w:rsid w:val="3DAD75B2"/>
    <w:rsid w:val="3DBA3121"/>
    <w:rsid w:val="3DD204C9"/>
    <w:rsid w:val="3DE23FB4"/>
    <w:rsid w:val="3E216DAF"/>
    <w:rsid w:val="3E274039"/>
    <w:rsid w:val="3E2F5697"/>
    <w:rsid w:val="3E451FC5"/>
    <w:rsid w:val="3E76360A"/>
    <w:rsid w:val="3E8C3759"/>
    <w:rsid w:val="3E9F01DD"/>
    <w:rsid w:val="3EAA2B88"/>
    <w:rsid w:val="3EAD46E2"/>
    <w:rsid w:val="3ED6377C"/>
    <w:rsid w:val="3EEE0A67"/>
    <w:rsid w:val="3F1B3984"/>
    <w:rsid w:val="3F277D56"/>
    <w:rsid w:val="3F2B455A"/>
    <w:rsid w:val="3F337067"/>
    <w:rsid w:val="3F3923E9"/>
    <w:rsid w:val="3F3C6DC3"/>
    <w:rsid w:val="3F4602FE"/>
    <w:rsid w:val="3F6325B5"/>
    <w:rsid w:val="3F84178F"/>
    <w:rsid w:val="3F9561FA"/>
    <w:rsid w:val="3FA11DC1"/>
    <w:rsid w:val="3FAA5607"/>
    <w:rsid w:val="3FAC23CF"/>
    <w:rsid w:val="3FBC3CC6"/>
    <w:rsid w:val="3FC96896"/>
    <w:rsid w:val="3FE917A4"/>
    <w:rsid w:val="40085F5F"/>
    <w:rsid w:val="40176103"/>
    <w:rsid w:val="402D5B57"/>
    <w:rsid w:val="403E7E1E"/>
    <w:rsid w:val="405F3B83"/>
    <w:rsid w:val="406E650E"/>
    <w:rsid w:val="40707081"/>
    <w:rsid w:val="408E3EFE"/>
    <w:rsid w:val="40CB56CE"/>
    <w:rsid w:val="40CC6A2A"/>
    <w:rsid w:val="40FB6089"/>
    <w:rsid w:val="4101692A"/>
    <w:rsid w:val="414D3089"/>
    <w:rsid w:val="41620686"/>
    <w:rsid w:val="417E5416"/>
    <w:rsid w:val="41860BD6"/>
    <w:rsid w:val="41870DA7"/>
    <w:rsid w:val="41936B45"/>
    <w:rsid w:val="41A404D5"/>
    <w:rsid w:val="41A9282A"/>
    <w:rsid w:val="41BC6F9C"/>
    <w:rsid w:val="41DB1969"/>
    <w:rsid w:val="41E23901"/>
    <w:rsid w:val="41FE3BB7"/>
    <w:rsid w:val="42084862"/>
    <w:rsid w:val="42245511"/>
    <w:rsid w:val="424210FA"/>
    <w:rsid w:val="42601FEF"/>
    <w:rsid w:val="426B7009"/>
    <w:rsid w:val="429E0B8C"/>
    <w:rsid w:val="42A1364C"/>
    <w:rsid w:val="42BC47D9"/>
    <w:rsid w:val="42CE65AD"/>
    <w:rsid w:val="42EC27BC"/>
    <w:rsid w:val="43107076"/>
    <w:rsid w:val="43396857"/>
    <w:rsid w:val="43410DB4"/>
    <w:rsid w:val="4349477F"/>
    <w:rsid w:val="436A3053"/>
    <w:rsid w:val="43701DF3"/>
    <w:rsid w:val="438344BB"/>
    <w:rsid w:val="43961BEE"/>
    <w:rsid w:val="43CC2EB4"/>
    <w:rsid w:val="43CC5451"/>
    <w:rsid w:val="43E413B7"/>
    <w:rsid w:val="443C797B"/>
    <w:rsid w:val="444D0A86"/>
    <w:rsid w:val="44616FFA"/>
    <w:rsid w:val="44A32BB4"/>
    <w:rsid w:val="44AB44A9"/>
    <w:rsid w:val="44C516A7"/>
    <w:rsid w:val="44C9687D"/>
    <w:rsid w:val="44CB6CE1"/>
    <w:rsid w:val="44D0359D"/>
    <w:rsid w:val="44D0505E"/>
    <w:rsid w:val="44D6508D"/>
    <w:rsid w:val="450E0756"/>
    <w:rsid w:val="4511072A"/>
    <w:rsid w:val="45372323"/>
    <w:rsid w:val="457C66C8"/>
    <w:rsid w:val="459173D1"/>
    <w:rsid w:val="459E1772"/>
    <w:rsid w:val="45A1220F"/>
    <w:rsid w:val="45C35CA4"/>
    <w:rsid w:val="463335AC"/>
    <w:rsid w:val="46612BBC"/>
    <w:rsid w:val="46903335"/>
    <w:rsid w:val="46A16590"/>
    <w:rsid w:val="46AD553C"/>
    <w:rsid w:val="46BB3F32"/>
    <w:rsid w:val="46D30747"/>
    <w:rsid w:val="46FC34A1"/>
    <w:rsid w:val="47151232"/>
    <w:rsid w:val="471E6E64"/>
    <w:rsid w:val="472F37B4"/>
    <w:rsid w:val="4743124C"/>
    <w:rsid w:val="47607DC7"/>
    <w:rsid w:val="47741C64"/>
    <w:rsid w:val="477943C8"/>
    <w:rsid w:val="47FD1BA9"/>
    <w:rsid w:val="48153BAE"/>
    <w:rsid w:val="483F277D"/>
    <w:rsid w:val="485C3C49"/>
    <w:rsid w:val="485C6CBD"/>
    <w:rsid w:val="486561F7"/>
    <w:rsid w:val="48723528"/>
    <w:rsid w:val="487E7BC4"/>
    <w:rsid w:val="48B558AB"/>
    <w:rsid w:val="48EA228C"/>
    <w:rsid w:val="48FA22F2"/>
    <w:rsid w:val="48FF3F20"/>
    <w:rsid w:val="490403E4"/>
    <w:rsid w:val="49714DFD"/>
    <w:rsid w:val="499966EB"/>
    <w:rsid w:val="49B6582F"/>
    <w:rsid w:val="49E07FCE"/>
    <w:rsid w:val="49E07FF8"/>
    <w:rsid w:val="4A1A58DE"/>
    <w:rsid w:val="4A275D9F"/>
    <w:rsid w:val="4A2F05A1"/>
    <w:rsid w:val="4A301489"/>
    <w:rsid w:val="4A613597"/>
    <w:rsid w:val="4A7D1535"/>
    <w:rsid w:val="4A8C1F72"/>
    <w:rsid w:val="4ABE377F"/>
    <w:rsid w:val="4AC150F7"/>
    <w:rsid w:val="4AEF29F3"/>
    <w:rsid w:val="4B19067C"/>
    <w:rsid w:val="4B353438"/>
    <w:rsid w:val="4B624032"/>
    <w:rsid w:val="4B880EAE"/>
    <w:rsid w:val="4B8B5C2E"/>
    <w:rsid w:val="4BA2276D"/>
    <w:rsid w:val="4BD8113D"/>
    <w:rsid w:val="4C2E58DE"/>
    <w:rsid w:val="4C4755B5"/>
    <w:rsid w:val="4C80451E"/>
    <w:rsid w:val="4C8E35E8"/>
    <w:rsid w:val="4C914420"/>
    <w:rsid w:val="4CA8122B"/>
    <w:rsid w:val="4CAE18CA"/>
    <w:rsid w:val="4CB761A9"/>
    <w:rsid w:val="4CBD551B"/>
    <w:rsid w:val="4CE222BF"/>
    <w:rsid w:val="4D10791E"/>
    <w:rsid w:val="4D2F05BC"/>
    <w:rsid w:val="4D39518C"/>
    <w:rsid w:val="4D5701E6"/>
    <w:rsid w:val="4D634436"/>
    <w:rsid w:val="4D696642"/>
    <w:rsid w:val="4D9D53D9"/>
    <w:rsid w:val="4DAF64FB"/>
    <w:rsid w:val="4DF63D69"/>
    <w:rsid w:val="4E072A19"/>
    <w:rsid w:val="4E195582"/>
    <w:rsid w:val="4E42154E"/>
    <w:rsid w:val="4E4E101C"/>
    <w:rsid w:val="4E905090"/>
    <w:rsid w:val="4EDA34DD"/>
    <w:rsid w:val="4EF75B67"/>
    <w:rsid w:val="4F3B7F77"/>
    <w:rsid w:val="4F411B0B"/>
    <w:rsid w:val="4F44451C"/>
    <w:rsid w:val="4F51327D"/>
    <w:rsid w:val="4F6D4112"/>
    <w:rsid w:val="4F795417"/>
    <w:rsid w:val="4F7E0C1B"/>
    <w:rsid w:val="4F9E6BE6"/>
    <w:rsid w:val="4FD0493B"/>
    <w:rsid w:val="4FE57CD9"/>
    <w:rsid w:val="4FF11180"/>
    <w:rsid w:val="4FF46F55"/>
    <w:rsid w:val="501A3DDB"/>
    <w:rsid w:val="50341BC0"/>
    <w:rsid w:val="505D0DE2"/>
    <w:rsid w:val="505E0E37"/>
    <w:rsid w:val="506D0F71"/>
    <w:rsid w:val="50751E3C"/>
    <w:rsid w:val="508D3BC7"/>
    <w:rsid w:val="50912AF6"/>
    <w:rsid w:val="50B2662C"/>
    <w:rsid w:val="50B32B18"/>
    <w:rsid w:val="50B87324"/>
    <w:rsid w:val="50DE4AA3"/>
    <w:rsid w:val="50DE75EF"/>
    <w:rsid w:val="50E90B79"/>
    <w:rsid w:val="51011534"/>
    <w:rsid w:val="511073EA"/>
    <w:rsid w:val="51164B15"/>
    <w:rsid w:val="51490FBA"/>
    <w:rsid w:val="51913227"/>
    <w:rsid w:val="51BB7BFF"/>
    <w:rsid w:val="51C15B8F"/>
    <w:rsid w:val="51DC39F6"/>
    <w:rsid w:val="51F66346"/>
    <w:rsid w:val="52034C3D"/>
    <w:rsid w:val="522750EC"/>
    <w:rsid w:val="52624A74"/>
    <w:rsid w:val="5265237D"/>
    <w:rsid w:val="52734246"/>
    <w:rsid w:val="52806B9C"/>
    <w:rsid w:val="528D12E2"/>
    <w:rsid w:val="52C26470"/>
    <w:rsid w:val="52D874E9"/>
    <w:rsid w:val="52F51A75"/>
    <w:rsid w:val="52F929E0"/>
    <w:rsid w:val="5304712F"/>
    <w:rsid w:val="533265C4"/>
    <w:rsid w:val="5358704B"/>
    <w:rsid w:val="53A83DCB"/>
    <w:rsid w:val="53AC0374"/>
    <w:rsid w:val="54551CF9"/>
    <w:rsid w:val="54626DA6"/>
    <w:rsid w:val="54A51166"/>
    <w:rsid w:val="54B13717"/>
    <w:rsid w:val="54C77CC6"/>
    <w:rsid w:val="54CE5A98"/>
    <w:rsid w:val="54D11328"/>
    <w:rsid w:val="550F272C"/>
    <w:rsid w:val="55170443"/>
    <w:rsid w:val="553A33C9"/>
    <w:rsid w:val="5546789D"/>
    <w:rsid w:val="55777E33"/>
    <w:rsid w:val="55CF5CBC"/>
    <w:rsid w:val="56020EE1"/>
    <w:rsid w:val="56074178"/>
    <w:rsid w:val="562F66D8"/>
    <w:rsid w:val="563208B2"/>
    <w:rsid w:val="566033E1"/>
    <w:rsid w:val="56776813"/>
    <w:rsid w:val="56945E0F"/>
    <w:rsid w:val="569C442F"/>
    <w:rsid w:val="56DC7383"/>
    <w:rsid w:val="572B1463"/>
    <w:rsid w:val="57340B74"/>
    <w:rsid w:val="57344539"/>
    <w:rsid w:val="575D00A3"/>
    <w:rsid w:val="577D4E45"/>
    <w:rsid w:val="5795023C"/>
    <w:rsid w:val="58242A4E"/>
    <w:rsid w:val="5840512C"/>
    <w:rsid w:val="584F778E"/>
    <w:rsid w:val="58552BA6"/>
    <w:rsid w:val="58567E36"/>
    <w:rsid w:val="586C2A58"/>
    <w:rsid w:val="58AA0CA4"/>
    <w:rsid w:val="58BF42FA"/>
    <w:rsid w:val="58F72821"/>
    <w:rsid w:val="590E5D52"/>
    <w:rsid w:val="59316468"/>
    <w:rsid w:val="59452E2E"/>
    <w:rsid w:val="5952346E"/>
    <w:rsid w:val="59527C8D"/>
    <w:rsid w:val="595957B0"/>
    <w:rsid w:val="5973084C"/>
    <w:rsid w:val="59773674"/>
    <w:rsid w:val="597F752B"/>
    <w:rsid w:val="599B0FDF"/>
    <w:rsid w:val="599C2B06"/>
    <w:rsid w:val="599E6EC9"/>
    <w:rsid w:val="59A47FD7"/>
    <w:rsid w:val="59B80E3F"/>
    <w:rsid w:val="59C15BA5"/>
    <w:rsid w:val="59DA0316"/>
    <w:rsid w:val="5A146246"/>
    <w:rsid w:val="5A155222"/>
    <w:rsid w:val="5A4C46D9"/>
    <w:rsid w:val="5A6F401A"/>
    <w:rsid w:val="5A8B50D5"/>
    <w:rsid w:val="5A9E0554"/>
    <w:rsid w:val="5AAF7EAE"/>
    <w:rsid w:val="5AD070D8"/>
    <w:rsid w:val="5B392746"/>
    <w:rsid w:val="5B692C74"/>
    <w:rsid w:val="5B6B2E90"/>
    <w:rsid w:val="5B7C6DDE"/>
    <w:rsid w:val="5BD02F3B"/>
    <w:rsid w:val="5BDB228A"/>
    <w:rsid w:val="5BE34877"/>
    <w:rsid w:val="5BF749A8"/>
    <w:rsid w:val="5BFA7985"/>
    <w:rsid w:val="5BFC2149"/>
    <w:rsid w:val="5C12426C"/>
    <w:rsid w:val="5C320A53"/>
    <w:rsid w:val="5C7C0E50"/>
    <w:rsid w:val="5C924512"/>
    <w:rsid w:val="5CA3554E"/>
    <w:rsid w:val="5CB955F6"/>
    <w:rsid w:val="5CBF4B15"/>
    <w:rsid w:val="5CEE6E72"/>
    <w:rsid w:val="5D147D55"/>
    <w:rsid w:val="5D33054D"/>
    <w:rsid w:val="5D3A0047"/>
    <w:rsid w:val="5D785A2F"/>
    <w:rsid w:val="5DA74DA1"/>
    <w:rsid w:val="5DAA07C1"/>
    <w:rsid w:val="5DC961D1"/>
    <w:rsid w:val="5E0F0041"/>
    <w:rsid w:val="5E121D5E"/>
    <w:rsid w:val="5E3A1468"/>
    <w:rsid w:val="5E587819"/>
    <w:rsid w:val="5E6A7B49"/>
    <w:rsid w:val="5E727F49"/>
    <w:rsid w:val="5E7B79E5"/>
    <w:rsid w:val="5E7D7738"/>
    <w:rsid w:val="5E860F97"/>
    <w:rsid w:val="5E9A2539"/>
    <w:rsid w:val="5EAB0B65"/>
    <w:rsid w:val="5EB94F9D"/>
    <w:rsid w:val="5ED80817"/>
    <w:rsid w:val="5EE95D85"/>
    <w:rsid w:val="5F1B7217"/>
    <w:rsid w:val="5F2A1B90"/>
    <w:rsid w:val="5F4061A7"/>
    <w:rsid w:val="5F483230"/>
    <w:rsid w:val="5F7C6C78"/>
    <w:rsid w:val="5F844EDC"/>
    <w:rsid w:val="5F9B6BCF"/>
    <w:rsid w:val="5FA151C3"/>
    <w:rsid w:val="5FBA6A11"/>
    <w:rsid w:val="5FC1786A"/>
    <w:rsid w:val="5FDB76AD"/>
    <w:rsid w:val="5FDF1D6A"/>
    <w:rsid w:val="5FEA797A"/>
    <w:rsid w:val="601272A2"/>
    <w:rsid w:val="601456DB"/>
    <w:rsid w:val="601C74CB"/>
    <w:rsid w:val="609763ED"/>
    <w:rsid w:val="60984A7A"/>
    <w:rsid w:val="60A80D58"/>
    <w:rsid w:val="60BE4789"/>
    <w:rsid w:val="60C12B0C"/>
    <w:rsid w:val="60E829D2"/>
    <w:rsid w:val="60EB355F"/>
    <w:rsid w:val="60FA105E"/>
    <w:rsid w:val="61151134"/>
    <w:rsid w:val="611F1741"/>
    <w:rsid w:val="61963A40"/>
    <w:rsid w:val="619D7BD0"/>
    <w:rsid w:val="61A977CE"/>
    <w:rsid w:val="61AC3FAC"/>
    <w:rsid w:val="61AF3A1F"/>
    <w:rsid w:val="61BC5D2F"/>
    <w:rsid w:val="61D350E1"/>
    <w:rsid w:val="61F76E53"/>
    <w:rsid w:val="61F77324"/>
    <w:rsid w:val="621657B3"/>
    <w:rsid w:val="621D02E0"/>
    <w:rsid w:val="623A0BF2"/>
    <w:rsid w:val="62471996"/>
    <w:rsid w:val="624A3172"/>
    <w:rsid w:val="624D1049"/>
    <w:rsid w:val="624E293C"/>
    <w:rsid w:val="62681B73"/>
    <w:rsid w:val="62684564"/>
    <w:rsid w:val="628D1292"/>
    <w:rsid w:val="62986524"/>
    <w:rsid w:val="62A877D0"/>
    <w:rsid w:val="62AC504E"/>
    <w:rsid w:val="62DA5387"/>
    <w:rsid w:val="62DE37E3"/>
    <w:rsid w:val="62EA5172"/>
    <w:rsid w:val="62EC4F9D"/>
    <w:rsid w:val="62FE6FA4"/>
    <w:rsid w:val="63086530"/>
    <w:rsid w:val="632C07A1"/>
    <w:rsid w:val="634E7115"/>
    <w:rsid w:val="6350354C"/>
    <w:rsid w:val="63590C53"/>
    <w:rsid w:val="637B3DDC"/>
    <w:rsid w:val="63852A8C"/>
    <w:rsid w:val="639F12DA"/>
    <w:rsid w:val="63FC600A"/>
    <w:rsid w:val="6431634D"/>
    <w:rsid w:val="64680F0F"/>
    <w:rsid w:val="64714330"/>
    <w:rsid w:val="647D4D18"/>
    <w:rsid w:val="64863A8E"/>
    <w:rsid w:val="64D52123"/>
    <w:rsid w:val="64F07F70"/>
    <w:rsid w:val="65190170"/>
    <w:rsid w:val="652142B3"/>
    <w:rsid w:val="652872E2"/>
    <w:rsid w:val="654322F6"/>
    <w:rsid w:val="6557761C"/>
    <w:rsid w:val="655D6209"/>
    <w:rsid w:val="656419C2"/>
    <w:rsid w:val="65700E7F"/>
    <w:rsid w:val="65757080"/>
    <w:rsid w:val="658778BE"/>
    <w:rsid w:val="658810DD"/>
    <w:rsid w:val="65E37D7B"/>
    <w:rsid w:val="65FB0DD7"/>
    <w:rsid w:val="66097F0A"/>
    <w:rsid w:val="661E4129"/>
    <w:rsid w:val="663F36F6"/>
    <w:rsid w:val="66601D69"/>
    <w:rsid w:val="667E32E9"/>
    <w:rsid w:val="66821F2E"/>
    <w:rsid w:val="669F1063"/>
    <w:rsid w:val="66A33379"/>
    <w:rsid w:val="66A54FFE"/>
    <w:rsid w:val="66CD7B30"/>
    <w:rsid w:val="66D946D7"/>
    <w:rsid w:val="67054ECE"/>
    <w:rsid w:val="672B11F3"/>
    <w:rsid w:val="67472239"/>
    <w:rsid w:val="6757419A"/>
    <w:rsid w:val="67932BEE"/>
    <w:rsid w:val="67961518"/>
    <w:rsid w:val="67C35899"/>
    <w:rsid w:val="67DC7DEE"/>
    <w:rsid w:val="67F3597D"/>
    <w:rsid w:val="67FC37AB"/>
    <w:rsid w:val="6814721E"/>
    <w:rsid w:val="68467101"/>
    <w:rsid w:val="684A6EE5"/>
    <w:rsid w:val="685D2F52"/>
    <w:rsid w:val="68721BE2"/>
    <w:rsid w:val="68862F9F"/>
    <w:rsid w:val="68B11897"/>
    <w:rsid w:val="68C96B5E"/>
    <w:rsid w:val="68D92AA1"/>
    <w:rsid w:val="68E640D7"/>
    <w:rsid w:val="68FF1A26"/>
    <w:rsid w:val="692A087B"/>
    <w:rsid w:val="69316083"/>
    <w:rsid w:val="69495C7D"/>
    <w:rsid w:val="69754AB9"/>
    <w:rsid w:val="697936B2"/>
    <w:rsid w:val="698616A6"/>
    <w:rsid w:val="69963919"/>
    <w:rsid w:val="69A478DA"/>
    <w:rsid w:val="69A95383"/>
    <w:rsid w:val="69AB1BF4"/>
    <w:rsid w:val="69C340AE"/>
    <w:rsid w:val="69EF04BA"/>
    <w:rsid w:val="6A0865B3"/>
    <w:rsid w:val="6A0B03C3"/>
    <w:rsid w:val="6A19328E"/>
    <w:rsid w:val="6A1C01A5"/>
    <w:rsid w:val="6A4248FD"/>
    <w:rsid w:val="6A7D3811"/>
    <w:rsid w:val="6A970E49"/>
    <w:rsid w:val="6A9E16AD"/>
    <w:rsid w:val="6A9E17C0"/>
    <w:rsid w:val="6AC74CAE"/>
    <w:rsid w:val="6ACB726E"/>
    <w:rsid w:val="6AF848F8"/>
    <w:rsid w:val="6AFC6BBB"/>
    <w:rsid w:val="6B1100D3"/>
    <w:rsid w:val="6B372A24"/>
    <w:rsid w:val="6B5B16EC"/>
    <w:rsid w:val="6B6C7419"/>
    <w:rsid w:val="6B893A32"/>
    <w:rsid w:val="6BAE118D"/>
    <w:rsid w:val="6BBB087E"/>
    <w:rsid w:val="6BE81CAF"/>
    <w:rsid w:val="6BF401E2"/>
    <w:rsid w:val="6C047024"/>
    <w:rsid w:val="6C1F1D76"/>
    <w:rsid w:val="6C334BE6"/>
    <w:rsid w:val="6C3764D9"/>
    <w:rsid w:val="6C5A7903"/>
    <w:rsid w:val="6C5D5EEC"/>
    <w:rsid w:val="6C6269B5"/>
    <w:rsid w:val="6C8039D6"/>
    <w:rsid w:val="6CAB40E0"/>
    <w:rsid w:val="6CB177F9"/>
    <w:rsid w:val="6CEE30DA"/>
    <w:rsid w:val="6CFE577D"/>
    <w:rsid w:val="6CFE7852"/>
    <w:rsid w:val="6D0667B5"/>
    <w:rsid w:val="6D12169C"/>
    <w:rsid w:val="6D5924BC"/>
    <w:rsid w:val="6D9A3702"/>
    <w:rsid w:val="6DBE38B2"/>
    <w:rsid w:val="6DC0010C"/>
    <w:rsid w:val="6DCD5787"/>
    <w:rsid w:val="6DD65BF9"/>
    <w:rsid w:val="6DF93DE3"/>
    <w:rsid w:val="6E055BFE"/>
    <w:rsid w:val="6E6766C3"/>
    <w:rsid w:val="6E9831A7"/>
    <w:rsid w:val="6E9A3D97"/>
    <w:rsid w:val="6E9C26A6"/>
    <w:rsid w:val="6ED5033D"/>
    <w:rsid w:val="6EF2240E"/>
    <w:rsid w:val="6F182604"/>
    <w:rsid w:val="6F3D073C"/>
    <w:rsid w:val="6F540D9A"/>
    <w:rsid w:val="6F742745"/>
    <w:rsid w:val="6F7C24A6"/>
    <w:rsid w:val="6F7F11A3"/>
    <w:rsid w:val="6F8F7A5D"/>
    <w:rsid w:val="6FE55A73"/>
    <w:rsid w:val="6FEF2E22"/>
    <w:rsid w:val="700B4F72"/>
    <w:rsid w:val="70403693"/>
    <w:rsid w:val="70461164"/>
    <w:rsid w:val="7059607D"/>
    <w:rsid w:val="706F3AEB"/>
    <w:rsid w:val="707643A5"/>
    <w:rsid w:val="708B0D9E"/>
    <w:rsid w:val="70A10738"/>
    <w:rsid w:val="70A41635"/>
    <w:rsid w:val="70A630F1"/>
    <w:rsid w:val="70A73769"/>
    <w:rsid w:val="70E21F01"/>
    <w:rsid w:val="70E54C97"/>
    <w:rsid w:val="70EC4B6D"/>
    <w:rsid w:val="70EE076E"/>
    <w:rsid w:val="710B56B2"/>
    <w:rsid w:val="713D7F1B"/>
    <w:rsid w:val="71606126"/>
    <w:rsid w:val="71636919"/>
    <w:rsid w:val="7168577F"/>
    <w:rsid w:val="716A0587"/>
    <w:rsid w:val="71816E6E"/>
    <w:rsid w:val="718B603F"/>
    <w:rsid w:val="71953B27"/>
    <w:rsid w:val="71BF6CDF"/>
    <w:rsid w:val="71DE1682"/>
    <w:rsid w:val="71EB13C2"/>
    <w:rsid w:val="71F55575"/>
    <w:rsid w:val="71F66C30"/>
    <w:rsid w:val="720108CC"/>
    <w:rsid w:val="720C65A0"/>
    <w:rsid w:val="721054FE"/>
    <w:rsid w:val="72146EBB"/>
    <w:rsid w:val="72207836"/>
    <w:rsid w:val="722A4171"/>
    <w:rsid w:val="725F773B"/>
    <w:rsid w:val="726E7F3A"/>
    <w:rsid w:val="728D0949"/>
    <w:rsid w:val="72C51214"/>
    <w:rsid w:val="72D86BB7"/>
    <w:rsid w:val="72F07BE1"/>
    <w:rsid w:val="72F16D3C"/>
    <w:rsid w:val="73241BA3"/>
    <w:rsid w:val="73400223"/>
    <w:rsid w:val="734E5E3A"/>
    <w:rsid w:val="73640233"/>
    <w:rsid w:val="736D478D"/>
    <w:rsid w:val="737C2332"/>
    <w:rsid w:val="737F6694"/>
    <w:rsid w:val="73811860"/>
    <w:rsid w:val="73B05F2C"/>
    <w:rsid w:val="73BD6D64"/>
    <w:rsid w:val="73C628B0"/>
    <w:rsid w:val="73DA47A1"/>
    <w:rsid w:val="73F17A6D"/>
    <w:rsid w:val="740042F7"/>
    <w:rsid w:val="74182576"/>
    <w:rsid w:val="74513132"/>
    <w:rsid w:val="7455757A"/>
    <w:rsid w:val="74697B94"/>
    <w:rsid w:val="74B77AE6"/>
    <w:rsid w:val="74E94308"/>
    <w:rsid w:val="74F26877"/>
    <w:rsid w:val="74F76BC9"/>
    <w:rsid w:val="75122040"/>
    <w:rsid w:val="75391A5E"/>
    <w:rsid w:val="756635E7"/>
    <w:rsid w:val="75A50EAE"/>
    <w:rsid w:val="75E44BBD"/>
    <w:rsid w:val="75E56DA7"/>
    <w:rsid w:val="76071C10"/>
    <w:rsid w:val="760B630C"/>
    <w:rsid w:val="7624335C"/>
    <w:rsid w:val="766E0FA9"/>
    <w:rsid w:val="767D2167"/>
    <w:rsid w:val="76864C15"/>
    <w:rsid w:val="76B56B1F"/>
    <w:rsid w:val="76C16786"/>
    <w:rsid w:val="76EB08A1"/>
    <w:rsid w:val="76F23835"/>
    <w:rsid w:val="773C4A54"/>
    <w:rsid w:val="77705969"/>
    <w:rsid w:val="77860A84"/>
    <w:rsid w:val="77995D47"/>
    <w:rsid w:val="77B84546"/>
    <w:rsid w:val="77BE0630"/>
    <w:rsid w:val="77C626F3"/>
    <w:rsid w:val="77CA5B81"/>
    <w:rsid w:val="77E55C73"/>
    <w:rsid w:val="77EB7601"/>
    <w:rsid w:val="77F554E9"/>
    <w:rsid w:val="78354392"/>
    <w:rsid w:val="787B22EE"/>
    <w:rsid w:val="78882CE8"/>
    <w:rsid w:val="788D1586"/>
    <w:rsid w:val="78927691"/>
    <w:rsid w:val="789400EC"/>
    <w:rsid w:val="78A40019"/>
    <w:rsid w:val="78BE31DE"/>
    <w:rsid w:val="78C746EF"/>
    <w:rsid w:val="78CB4DD5"/>
    <w:rsid w:val="78DB28DD"/>
    <w:rsid w:val="79160B92"/>
    <w:rsid w:val="791715D7"/>
    <w:rsid w:val="792260CB"/>
    <w:rsid w:val="7938410E"/>
    <w:rsid w:val="795A1377"/>
    <w:rsid w:val="796D1497"/>
    <w:rsid w:val="79823BD3"/>
    <w:rsid w:val="79893F9B"/>
    <w:rsid w:val="79980FAB"/>
    <w:rsid w:val="799D54E6"/>
    <w:rsid w:val="79BA7D80"/>
    <w:rsid w:val="79CC61D1"/>
    <w:rsid w:val="79D01187"/>
    <w:rsid w:val="7A38781B"/>
    <w:rsid w:val="7A6F05F1"/>
    <w:rsid w:val="7A8C34F5"/>
    <w:rsid w:val="7ACD6D04"/>
    <w:rsid w:val="7AD05F88"/>
    <w:rsid w:val="7B19522E"/>
    <w:rsid w:val="7B2A3635"/>
    <w:rsid w:val="7B4F49B3"/>
    <w:rsid w:val="7B600967"/>
    <w:rsid w:val="7B6371EC"/>
    <w:rsid w:val="7B8F2E40"/>
    <w:rsid w:val="7B993408"/>
    <w:rsid w:val="7B9A6597"/>
    <w:rsid w:val="7B9A7805"/>
    <w:rsid w:val="7BCB3067"/>
    <w:rsid w:val="7BCE3172"/>
    <w:rsid w:val="7BEA1E75"/>
    <w:rsid w:val="7BFB1095"/>
    <w:rsid w:val="7BFD4E73"/>
    <w:rsid w:val="7C02668C"/>
    <w:rsid w:val="7C303179"/>
    <w:rsid w:val="7C3F358B"/>
    <w:rsid w:val="7C426F8C"/>
    <w:rsid w:val="7C481869"/>
    <w:rsid w:val="7C584926"/>
    <w:rsid w:val="7C8C11BD"/>
    <w:rsid w:val="7C8F12C9"/>
    <w:rsid w:val="7C93167D"/>
    <w:rsid w:val="7C971DEF"/>
    <w:rsid w:val="7CE5496E"/>
    <w:rsid w:val="7CED6461"/>
    <w:rsid w:val="7CFB7E4A"/>
    <w:rsid w:val="7D156D4A"/>
    <w:rsid w:val="7D162ABF"/>
    <w:rsid w:val="7D1F17DF"/>
    <w:rsid w:val="7D2F4265"/>
    <w:rsid w:val="7D417F91"/>
    <w:rsid w:val="7D5B2A96"/>
    <w:rsid w:val="7D6857DA"/>
    <w:rsid w:val="7D783320"/>
    <w:rsid w:val="7DBA02CE"/>
    <w:rsid w:val="7DC2619F"/>
    <w:rsid w:val="7DC55084"/>
    <w:rsid w:val="7DF738E6"/>
    <w:rsid w:val="7DF950EB"/>
    <w:rsid w:val="7E1E0C1F"/>
    <w:rsid w:val="7E6B2EDA"/>
    <w:rsid w:val="7E8F1A40"/>
    <w:rsid w:val="7E9D27E2"/>
    <w:rsid w:val="7E9E1049"/>
    <w:rsid w:val="7EF7285E"/>
    <w:rsid w:val="7EFB5B6C"/>
    <w:rsid w:val="7F0A14C6"/>
    <w:rsid w:val="7F0F7C0B"/>
    <w:rsid w:val="7F14372C"/>
    <w:rsid w:val="7F300E61"/>
    <w:rsid w:val="7F3057FE"/>
    <w:rsid w:val="7F494FE2"/>
    <w:rsid w:val="7F5909E6"/>
    <w:rsid w:val="7F602DF1"/>
    <w:rsid w:val="7F644B45"/>
    <w:rsid w:val="7F9F5B43"/>
    <w:rsid w:val="7FA73B8B"/>
    <w:rsid w:val="7FA8752C"/>
    <w:rsid w:val="7FC37260"/>
    <w:rsid w:val="7FCB1D7B"/>
    <w:rsid w:val="7FE8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styleId="aa">
    <w:name w:val="Balloon Text"/>
    <w:basedOn w:val="a"/>
    <w:link w:val="Char0"/>
    <w:rsid w:val="001E663B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a"/>
    <w:rsid w:val="001E663B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styleId="aa">
    <w:name w:val="Balloon Text"/>
    <w:basedOn w:val="a"/>
    <w:link w:val="Char0"/>
    <w:rsid w:val="001E663B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a"/>
    <w:rsid w:val="001E663B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652</Words>
  <Characters>3718</Characters>
  <Application>Microsoft Office Word</Application>
  <DocSecurity>0</DocSecurity>
  <Lines>30</Lines>
  <Paragraphs>8</Paragraphs>
  <ScaleCrop>false</ScaleCrop>
  <Company/>
  <LinksUpToDate>false</LinksUpToDate>
  <CharactersWithSpaces>4362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</dc:creator>
  <cp:lastModifiedBy>User</cp:lastModifiedBy>
  <cp:revision>3</cp:revision>
  <cp:lastPrinted>2020-05-24T02:51:00Z</cp:lastPrinted>
  <dcterms:created xsi:type="dcterms:W3CDTF">2019-10-17T12:17:00Z</dcterms:created>
  <dcterms:modified xsi:type="dcterms:W3CDTF">2021-06-12T07:23:00Z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